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719" w:rsidRDefault="00484719"/>
    <w:tbl>
      <w:tblPr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4"/>
        <w:gridCol w:w="600"/>
        <w:gridCol w:w="1417"/>
        <w:gridCol w:w="1276"/>
        <w:gridCol w:w="1276"/>
      </w:tblGrid>
      <w:tr w:rsidR="00450352" w:rsidRPr="00160E54" w:rsidTr="004B6CDE">
        <w:trPr>
          <w:trHeight w:val="283"/>
        </w:trPr>
        <w:tc>
          <w:tcPr>
            <w:tcW w:w="89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50352" w:rsidRPr="00450352" w:rsidRDefault="00450352" w:rsidP="004503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352">
              <w:rPr>
                <w:rFonts w:ascii="Arial" w:hAnsi="Arial" w:cs="Arial"/>
                <w:b/>
                <w:sz w:val="20"/>
                <w:szCs w:val="20"/>
              </w:rPr>
              <w:t xml:space="preserve">GRIGLIA DI VALUTAZIONE GENERICA DEI TITOLI </w:t>
            </w:r>
          </w:p>
        </w:tc>
      </w:tr>
      <w:tr w:rsidR="00450352" w:rsidRPr="00160E54" w:rsidTr="00302D9E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50352" w:rsidRPr="00450352" w:rsidRDefault="00450352" w:rsidP="00450352">
            <w:pPr>
              <w:ind w:left="113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450352">
              <w:rPr>
                <w:rFonts w:ascii="Arial" w:hAnsi="Arial" w:cs="Arial"/>
                <w:sz w:val="20"/>
                <w:szCs w:val="20"/>
                <w:lang w:eastAsia="it-IT"/>
              </w:rPr>
              <w:t>COGNOME del candidato</w:t>
            </w:r>
            <w:r w:rsidR="005B03FD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569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 w:themeFill="background1" w:themeFillShade="F2"/>
          </w:tcPr>
          <w:p w:rsidR="00684345" w:rsidRPr="00380532" w:rsidRDefault="00684345" w:rsidP="004503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0352" w:rsidRPr="00160E54" w:rsidTr="00302D9E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50352" w:rsidRPr="00450352" w:rsidRDefault="00450352" w:rsidP="00450352">
            <w:pPr>
              <w:ind w:left="113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450352">
              <w:rPr>
                <w:rFonts w:ascii="Arial" w:hAnsi="Arial" w:cs="Arial"/>
                <w:sz w:val="20"/>
                <w:szCs w:val="20"/>
                <w:lang w:eastAsia="it-IT"/>
              </w:rPr>
              <w:t xml:space="preserve">NOME del candidato </w:t>
            </w:r>
            <w:r w:rsidR="005B03FD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56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50352" w:rsidRPr="00380532" w:rsidRDefault="00450352" w:rsidP="004503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0352" w:rsidRPr="00160E54" w:rsidTr="009213BE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0352" w:rsidRPr="00160E54" w:rsidRDefault="00450352" w:rsidP="00450352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50352" w:rsidRPr="00160E54" w:rsidRDefault="00450352" w:rsidP="00450352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50352" w:rsidRPr="00380532" w:rsidRDefault="00450352" w:rsidP="004503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0532">
              <w:rPr>
                <w:rFonts w:ascii="Arial" w:hAnsi="Arial" w:cs="Arial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50352" w:rsidRPr="00380532" w:rsidRDefault="00450352" w:rsidP="004503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0532">
              <w:rPr>
                <w:rFonts w:ascii="Arial" w:hAnsi="Arial" w:cs="Arial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50352" w:rsidRPr="00380532" w:rsidRDefault="00450352" w:rsidP="004503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0532">
              <w:rPr>
                <w:rFonts w:ascii="Arial" w:hAnsi="Arial" w:cs="Arial"/>
                <w:b/>
                <w:sz w:val="16"/>
                <w:szCs w:val="16"/>
              </w:rPr>
              <w:t>da compilare a cura della commissione</w:t>
            </w:r>
          </w:p>
        </w:tc>
      </w:tr>
      <w:tr w:rsidR="00450352" w:rsidRPr="00160E54" w:rsidTr="000F164D">
        <w:trPr>
          <w:trHeight w:val="227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BF73CE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  <w:t xml:space="preserve">TITOLO DI STUDIO </w:t>
            </w:r>
            <w:r w:rsidRPr="00160E54"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  <w:t>(i titoli non si cumulano)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BF73CE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BF73CE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BF73CE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BF73CE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A1) Laurea specialistica o vecchio ordinamento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  <w:t>A2) Laurea triennale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  <w:t>A3) Diploma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7C29CA" w:rsidRDefault="00450352" w:rsidP="007C29CA">
            <w:pPr>
              <w:ind w:left="113"/>
              <w:jc w:val="center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7C29CA" w:rsidRDefault="00450352" w:rsidP="007C29CA">
            <w:pPr>
              <w:ind w:left="113"/>
              <w:jc w:val="center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27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proofErr w:type="gramStart"/>
            <w:r w:rsidRPr="00160E54"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  <w:t>TITOLI  CULTURALI</w:t>
            </w:r>
            <w:proofErr w:type="gramEnd"/>
            <w:r w:rsidRPr="00160E54"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  <w:t xml:space="preserve"> SPECIFICI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557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B1) Corsi di formazione</w:t>
            </w:r>
            <w:r w:rsidR="007F05AF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di almeno 25 ore</w:t>
            </w: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organizzati da M.I.M., USR, Scuole, Enti accreditati, sulla progettazione didattica innovativa adeguate ai nuovi ambienti d’apprendimento - 0,50 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pt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x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ogni titolo (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max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4 titoli)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27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  <w:t>CERTIFICAZIONI INFORMATICHE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C1) Certificazioni informatiche rilasciate da soggetti accreditati - 1 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pt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x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ogni titolo (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max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2 titoli)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27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  <w:t>CERTIFICAZIONI LINGUISTICHE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C2) Certificazioni </w:t>
            </w:r>
            <w:r w:rsidR="00E67F88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linguistica</w:t>
            </w: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rilasciate da soggetti accreditati - 1 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pt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x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ogni titolo (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max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2 titoli)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27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  <w:t>ESPERIENZE LAVORATIVE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color w:val="212529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sz w:val="20"/>
                <w:szCs w:val="20"/>
              </w:rPr>
              <w:t>D1) Esperienze</w:t>
            </w:r>
            <w:r w:rsidRPr="00160E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9D6F86">
              <w:rPr>
                <w:rFonts w:ascii="Arial" w:hAnsi="Arial" w:cs="Arial"/>
                <w:spacing w:val="-6"/>
                <w:sz w:val="20"/>
                <w:szCs w:val="20"/>
              </w:rPr>
              <w:t>come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3F5A80" w:rsidRPr="009D6F86">
              <w:rPr>
                <w:rFonts w:ascii="Arial" w:hAnsi="Arial" w:cs="Arial"/>
                <w:b/>
                <w:spacing w:val="-5"/>
                <w:sz w:val="20"/>
                <w:szCs w:val="20"/>
              </w:rPr>
              <w:t>E</w:t>
            </w:r>
            <w:r w:rsidR="009D6F86" w:rsidRPr="009D6F86">
              <w:rPr>
                <w:rFonts w:ascii="Arial" w:hAnsi="Arial" w:cs="Arial"/>
                <w:b/>
                <w:spacing w:val="-5"/>
                <w:sz w:val="20"/>
                <w:szCs w:val="20"/>
              </w:rPr>
              <w:t>SPERTO</w:t>
            </w:r>
            <w:r w:rsidRPr="00160E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in</w:t>
            </w:r>
            <w:r w:rsidRPr="00160E5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azioni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FESR-</w:t>
            </w:r>
            <w:r w:rsidRPr="00160E54">
              <w:rPr>
                <w:rFonts w:ascii="Arial" w:hAnsi="Arial" w:cs="Arial"/>
                <w:sz w:val="20"/>
                <w:szCs w:val="20"/>
              </w:rPr>
              <w:t xml:space="preserve">FSE-PNSD-PNRR 2 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x ogni esperienza (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5 esperienze</w:t>
            </w:r>
            <w:r w:rsidR="009D6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F86" w:rsidRPr="009D6F86">
              <w:rPr>
                <w:rFonts w:ascii="Arial" w:hAnsi="Arial" w:cs="Arial"/>
                <w:sz w:val="20"/>
                <w:szCs w:val="20"/>
              </w:rPr>
              <w:t>per chi si candida come ESPERTO)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F86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6F86" w:rsidRPr="00160E54" w:rsidRDefault="009D6F86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60E54">
              <w:rPr>
                <w:rFonts w:ascii="Arial" w:hAnsi="Arial" w:cs="Arial"/>
                <w:sz w:val="20"/>
                <w:szCs w:val="20"/>
              </w:rPr>
              <w:t>D1) Esperienze</w:t>
            </w:r>
            <w:r w:rsidRPr="00160E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come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F86">
              <w:rPr>
                <w:rFonts w:ascii="Arial" w:hAnsi="Arial" w:cs="Arial"/>
                <w:b/>
                <w:spacing w:val="-5"/>
                <w:sz w:val="20"/>
                <w:szCs w:val="20"/>
              </w:rPr>
              <w:t>TUTOR</w:t>
            </w:r>
            <w:r w:rsidRPr="009D6F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in</w:t>
            </w:r>
            <w:r w:rsidRPr="00160E5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azioni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FESR-</w:t>
            </w:r>
            <w:r w:rsidRPr="00160E54">
              <w:rPr>
                <w:rFonts w:ascii="Arial" w:hAnsi="Arial" w:cs="Arial"/>
                <w:sz w:val="20"/>
                <w:szCs w:val="20"/>
              </w:rPr>
              <w:t xml:space="preserve">FSE-PNSD-PNRR 2 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x ogni esperienza (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5 esperienze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6F86">
              <w:rPr>
                <w:rFonts w:ascii="Arial" w:hAnsi="Arial" w:cs="Arial"/>
                <w:sz w:val="20"/>
                <w:szCs w:val="20"/>
              </w:rPr>
              <w:t>per chi si candida come TUTOR)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6F86" w:rsidRPr="00160E54" w:rsidRDefault="009D6F86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84345" w:rsidRPr="00160E54" w:rsidRDefault="00684345" w:rsidP="00684345">
            <w:pPr>
              <w:widowControl/>
              <w:shd w:val="clear" w:color="auto" w:fill="FFFFFF"/>
              <w:autoSpaceDE/>
              <w:autoSpaceDN/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84345" w:rsidRPr="00160E54" w:rsidRDefault="00684345" w:rsidP="00684345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9D6F86" w:rsidRPr="00160E54" w:rsidRDefault="009D6F86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60E54">
              <w:rPr>
                <w:rFonts w:ascii="Arial" w:hAnsi="Arial" w:cs="Arial"/>
                <w:sz w:val="20"/>
                <w:szCs w:val="20"/>
              </w:rPr>
              <w:t>D2) Incarico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di</w:t>
            </w:r>
            <w:r w:rsidRPr="00160E5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Animatore</w:t>
            </w:r>
            <w:r w:rsidRPr="00160E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Digitale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3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x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ogni</w:t>
            </w:r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esperienza (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4 esperienze)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color w:val="212529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sz w:val="20"/>
                <w:szCs w:val="20"/>
              </w:rPr>
              <w:t xml:space="preserve">D3) Incarico di docenza in corsi extrascolastici inerenti </w:t>
            </w:r>
            <w:proofErr w:type="gramStart"/>
            <w:r w:rsidRPr="00160E54">
              <w:rPr>
                <w:rFonts w:ascii="Arial" w:hAnsi="Arial" w:cs="Arial"/>
                <w:sz w:val="20"/>
                <w:szCs w:val="20"/>
              </w:rPr>
              <w:t>la</w:t>
            </w:r>
            <w:proofErr w:type="gramEnd"/>
            <w:r w:rsidRPr="00160E54">
              <w:rPr>
                <w:rFonts w:ascii="Arial" w:hAnsi="Arial" w:cs="Arial"/>
                <w:sz w:val="20"/>
                <w:szCs w:val="20"/>
              </w:rPr>
              <w:t xml:space="preserve"> tematica 1,5 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x ogni esperienza (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4 esperienze)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color w:val="212529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sz w:val="20"/>
                <w:szCs w:val="20"/>
              </w:rPr>
              <w:t>D4) Esperienze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come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formatore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sulle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tematiche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in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oggetto,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1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160E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x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ogni</w:t>
            </w:r>
            <w:r w:rsidRPr="00160E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esperienza (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4 esperienze)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color w:val="212529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sz w:val="20"/>
                <w:szCs w:val="20"/>
              </w:rPr>
              <w:t>D5) Incarico</w:t>
            </w:r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di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Funzione</w:t>
            </w:r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Strumentale</w:t>
            </w:r>
            <w:r w:rsidRPr="00160E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1</w:t>
            </w:r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x</w:t>
            </w:r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ogni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esperienza</w:t>
            </w:r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annuale</w:t>
            </w:r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160E54">
              <w:rPr>
                <w:rFonts w:ascii="Arial" w:hAnsi="Arial" w:cs="Arial"/>
                <w:spacing w:val="-2"/>
                <w:sz w:val="20"/>
                <w:szCs w:val="20"/>
              </w:rPr>
              <w:t>esperienze)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7C29CA" w:rsidRDefault="00450352" w:rsidP="007C29CA">
            <w:pPr>
              <w:widowControl/>
              <w:shd w:val="clear" w:color="auto" w:fill="FFFFFF"/>
              <w:autoSpaceDE/>
              <w:autoSpaceDN/>
              <w:spacing w:before="100" w:beforeAutospacing="1"/>
              <w:ind w:left="-2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7C29CA" w:rsidRDefault="00450352" w:rsidP="007C29CA">
            <w:pPr>
              <w:widowControl/>
              <w:shd w:val="clear" w:color="auto" w:fill="FFFFFF"/>
              <w:autoSpaceDE/>
              <w:autoSpaceDN/>
              <w:spacing w:before="100" w:beforeAutospacing="1"/>
              <w:ind w:left="-2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60E54">
              <w:rPr>
                <w:rFonts w:ascii="Arial" w:hAnsi="Arial" w:cs="Arial"/>
                <w:sz w:val="20"/>
                <w:szCs w:val="20"/>
              </w:rPr>
              <w:t xml:space="preserve">D6) Incarico di Referente progetti o laboratori sulle tematiche in oggetto, 1 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x ogni esperienza (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4 esperienze)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7C29CA" w:rsidRDefault="00450352" w:rsidP="007C29CA">
            <w:pPr>
              <w:widowControl/>
              <w:shd w:val="clear" w:color="auto" w:fill="FFFFFF"/>
              <w:autoSpaceDE/>
              <w:autoSpaceDN/>
              <w:spacing w:before="100" w:beforeAutospacing="1"/>
              <w:ind w:left="-2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7C29CA" w:rsidRDefault="00450352" w:rsidP="007C29CA">
            <w:pPr>
              <w:widowControl/>
              <w:shd w:val="clear" w:color="auto" w:fill="FFFFFF"/>
              <w:autoSpaceDE/>
              <w:autoSpaceDN/>
              <w:spacing w:before="100" w:beforeAutospacing="1"/>
              <w:ind w:left="-2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3AB2" w:rsidRDefault="00EC3AB2"/>
    <w:p w:rsidR="00EC3AB2" w:rsidRDefault="00EC3AB2"/>
    <w:p w:rsidR="00EC3AB2" w:rsidRDefault="00EC3AB2"/>
    <w:p w:rsidR="00EC3AB2" w:rsidRPr="00212C81" w:rsidRDefault="00EC3AB2">
      <w:pPr>
        <w:rPr>
          <w:rFonts w:ascii="Arial" w:hAnsi="Arial" w:cs="Arial"/>
          <w:sz w:val="20"/>
          <w:szCs w:val="20"/>
        </w:rPr>
      </w:pPr>
    </w:p>
    <w:p w:rsidR="00EC3AB2" w:rsidRPr="00212C81" w:rsidRDefault="00EC3AB2" w:rsidP="00EC3AB2">
      <w:pPr>
        <w:tabs>
          <w:tab w:val="left" w:pos="7541"/>
        </w:tabs>
        <w:spacing w:before="1"/>
        <w:ind w:left="340"/>
        <w:rPr>
          <w:rFonts w:ascii="Arial" w:hAnsi="Arial" w:cs="Arial"/>
          <w:sz w:val="20"/>
          <w:szCs w:val="20"/>
        </w:rPr>
      </w:pPr>
      <w:r w:rsidRPr="00212C81">
        <w:rPr>
          <w:rFonts w:ascii="Arial" w:hAnsi="Arial" w:cs="Arial"/>
          <w:spacing w:val="-4"/>
          <w:sz w:val="20"/>
          <w:szCs w:val="20"/>
        </w:rPr>
        <w:t>DATA</w:t>
      </w:r>
      <w:r w:rsidRPr="00212C81">
        <w:rPr>
          <w:rFonts w:ascii="Arial" w:hAnsi="Arial" w:cs="Arial"/>
          <w:sz w:val="20"/>
          <w:szCs w:val="20"/>
        </w:rPr>
        <w:tab/>
      </w:r>
      <w:r w:rsidRPr="00212C81">
        <w:rPr>
          <w:rFonts w:ascii="Arial" w:hAnsi="Arial" w:cs="Arial"/>
          <w:spacing w:val="-2"/>
          <w:sz w:val="20"/>
          <w:szCs w:val="20"/>
        </w:rPr>
        <w:t>FIRMA</w:t>
      </w:r>
    </w:p>
    <w:p w:rsidR="00EC3AB2" w:rsidRDefault="00EC3AB2">
      <w:bookmarkStart w:id="0" w:name="_GoBack"/>
      <w:bookmarkEnd w:id="0"/>
    </w:p>
    <w:sectPr w:rsidR="00EC3AB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AB2" w:rsidRDefault="00EC3AB2" w:rsidP="00EC3AB2">
      <w:r>
        <w:separator/>
      </w:r>
    </w:p>
  </w:endnote>
  <w:endnote w:type="continuationSeparator" w:id="0">
    <w:p w:rsidR="00EC3AB2" w:rsidRDefault="00EC3AB2" w:rsidP="00EC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AB2" w:rsidRDefault="00EC3AB2" w:rsidP="00EC3AB2">
      <w:r>
        <w:separator/>
      </w:r>
    </w:p>
  </w:footnote>
  <w:footnote w:type="continuationSeparator" w:id="0">
    <w:p w:rsidR="00EC3AB2" w:rsidRDefault="00EC3AB2" w:rsidP="00EC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AB2" w:rsidRPr="00FA6881" w:rsidRDefault="00EC3AB2" w:rsidP="00FA6881">
    <w:pPr>
      <w:pStyle w:val="Intestazione"/>
      <w:jc w:val="center"/>
      <w:rPr>
        <w:rFonts w:ascii="Arial" w:hAnsi="Arial" w:cs="Arial"/>
        <w:b/>
      </w:rPr>
    </w:pPr>
    <w:r w:rsidRPr="00FA6881">
      <w:rPr>
        <w:rFonts w:ascii="Arial" w:hAnsi="Arial" w:cs="Arial"/>
        <w:b/>
      </w:rPr>
      <w:t>ALLEGATO B</w:t>
    </w:r>
    <w:r w:rsidR="007F05AF">
      <w:rPr>
        <w:rFonts w:ascii="Arial" w:hAnsi="Arial" w:cs="Arial"/>
        <w:b/>
      </w:rPr>
      <w:t xml:space="preserve"> – Esperti e Tutor</w:t>
    </w:r>
  </w:p>
  <w:p w:rsidR="00EC3AB2" w:rsidRPr="00FA6881" w:rsidRDefault="00EC3AB2" w:rsidP="00FA6881">
    <w:pPr>
      <w:pStyle w:val="Intestazione"/>
      <w:jc w:val="center"/>
      <w:rPr>
        <w:rFonts w:ascii="Arial" w:hAnsi="Arial" w:cs="Arial"/>
      </w:rPr>
    </w:pPr>
    <w:r w:rsidRPr="00FA6881">
      <w:rPr>
        <w:rFonts w:ascii="Arial" w:hAnsi="Arial" w:cs="Arial"/>
      </w:rPr>
      <w:t>Griglie di autovalutazione dei titoli D.M. 6</w:t>
    </w:r>
    <w:r w:rsidR="00865B93">
      <w:rPr>
        <w:rFonts w:ascii="Arial" w:hAnsi="Arial" w:cs="Arial"/>
      </w:rPr>
      <w:t>6</w:t>
    </w:r>
    <w:r w:rsidRPr="00FA6881">
      <w:rPr>
        <w:rFonts w:ascii="Arial" w:hAnsi="Arial" w:cs="Arial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62D2A"/>
    <w:multiLevelType w:val="multilevel"/>
    <w:tmpl w:val="B828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B2"/>
    <w:rsid w:val="00212C81"/>
    <w:rsid w:val="00302D9E"/>
    <w:rsid w:val="003F5A80"/>
    <w:rsid w:val="00450352"/>
    <w:rsid w:val="00484719"/>
    <w:rsid w:val="005B03FD"/>
    <w:rsid w:val="00684345"/>
    <w:rsid w:val="007C29CA"/>
    <w:rsid w:val="007F05AF"/>
    <w:rsid w:val="00865B93"/>
    <w:rsid w:val="0089325D"/>
    <w:rsid w:val="009D6F86"/>
    <w:rsid w:val="00BB6948"/>
    <w:rsid w:val="00D36B30"/>
    <w:rsid w:val="00E67F88"/>
    <w:rsid w:val="00EC3AB2"/>
    <w:rsid w:val="00F97434"/>
    <w:rsid w:val="00FA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A5FE8C"/>
  <w15:chartTrackingRefBased/>
  <w15:docId w15:val="{9FCDC4EA-F319-4568-B002-3C121253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3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3AB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AB2"/>
  </w:style>
  <w:style w:type="paragraph" w:styleId="Pidipagina">
    <w:name w:val="footer"/>
    <w:basedOn w:val="Normale"/>
    <w:link w:val="PidipaginaCarattere"/>
    <w:uiPriority w:val="99"/>
    <w:unhideWhenUsed/>
    <w:rsid w:val="00EC3AB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3AB2"/>
  </w:style>
  <w:style w:type="table" w:customStyle="1" w:styleId="TableNormal">
    <w:name w:val="Table Normal"/>
    <w:uiPriority w:val="2"/>
    <w:semiHidden/>
    <w:unhideWhenUsed/>
    <w:qFormat/>
    <w:rsid w:val="00EC3A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3AB2"/>
    <w:pPr>
      <w:ind w:left="114"/>
    </w:pPr>
  </w:style>
  <w:style w:type="paragraph" w:styleId="Corpotesto">
    <w:name w:val="Body Text"/>
    <w:basedOn w:val="Normale"/>
    <w:link w:val="CorpotestoCarattere"/>
    <w:uiPriority w:val="1"/>
    <w:qFormat/>
    <w:rsid w:val="00EC3AB2"/>
  </w:style>
  <w:style w:type="character" w:customStyle="1" w:styleId="CorpotestoCarattere">
    <w:name w:val="Corpo testo Carattere"/>
    <w:basedOn w:val="Carpredefinitoparagrafo"/>
    <w:link w:val="Corpotesto"/>
    <w:uiPriority w:val="1"/>
    <w:rsid w:val="00EC3AB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14</cp:revision>
  <cp:lastPrinted>2024-04-15T13:21:00Z</cp:lastPrinted>
  <dcterms:created xsi:type="dcterms:W3CDTF">2024-02-28T10:23:00Z</dcterms:created>
  <dcterms:modified xsi:type="dcterms:W3CDTF">2024-08-07T10:22:00Z</dcterms:modified>
</cp:coreProperties>
</file>