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85" w:rsidRPr="00CB2C85" w:rsidRDefault="00E70385" w:rsidP="00B04C6E">
      <w:pPr>
        <w:jc w:val="center"/>
        <w:rPr>
          <w:b/>
          <w:i/>
          <w:sz w:val="28"/>
          <w:szCs w:val="28"/>
        </w:rPr>
      </w:pPr>
      <w:r w:rsidRPr="00CB2C85">
        <w:rPr>
          <w:b/>
          <w:i/>
          <w:sz w:val="28"/>
          <w:szCs w:val="28"/>
        </w:rPr>
        <w:t>Scheda per il passaggio delle informazioni scuola infanzia – scuola primaria</w:t>
      </w:r>
    </w:p>
    <w:p w:rsidR="00B04C6E" w:rsidRPr="00CB2C85" w:rsidRDefault="00B04C6E" w:rsidP="00B04C6E">
      <w:pPr>
        <w:rPr>
          <w:sz w:val="24"/>
          <w:szCs w:val="24"/>
        </w:rPr>
      </w:pPr>
      <w:r>
        <w:br/>
      </w:r>
      <w:r w:rsidRPr="00CB2C85">
        <w:rPr>
          <w:sz w:val="24"/>
          <w:szCs w:val="24"/>
        </w:rPr>
        <w:t>SCUOLA INFANZIA    ___________________________________________________________</w:t>
      </w:r>
    </w:p>
    <w:p w:rsidR="00E70385" w:rsidRPr="00CB2C85" w:rsidRDefault="00E70385">
      <w:pPr>
        <w:rPr>
          <w:sz w:val="24"/>
          <w:szCs w:val="24"/>
        </w:rPr>
      </w:pPr>
      <w:r w:rsidRPr="00CB2C85">
        <w:rPr>
          <w:sz w:val="24"/>
          <w:szCs w:val="24"/>
        </w:rPr>
        <w:t>ALUNNO</w:t>
      </w:r>
      <w:r w:rsidR="00B04C6E" w:rsidRPr="00CB2C85">
        <w:rPr>
          <w:sz w:val="24"/>
          <w:szCs w:val="24"/>
        </w:rPr>
        <w:t xml:space="preserve"> ____________________________________________________________________</w:t>
      </w:r>
    </w:p>
    <w:p w:rsidR="00E70385" w:rsidRDefault="00E70385"/>
    <w:p w:rsidR="00E70385" w:rsidRPr="00CB2C85" w:rsidRDefault="00E70385" w:rsidP="00E70385">
      <w:pPr>
        <w:jc w:val="center"/>
        <w:rPr>
          <w:b/>
          <w:sz w:val="24"/>
          <w:szCs w:val="24"/>
        </w:rPr>
      </w:pPr>
      <w:r w:rsidRPr="00CB2C85">
        <w:rPr>
          <w:b/>
          <w:sz w:val="24"/>
          <w:szCs w:val="24"/>
        </w:rPr>
        <w:t>Situazione familiare</w:t>
      </w:r>
      <w:r w:rsidRPr="00CB2C85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0385" w:rsidRPr="00CB2C85" w:rsidTr="00E70385"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Figlio unico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  <w:tr w:rsidR="00E70385" w:rsidRPr="00CB2C85" w:rsidTr="00E70385"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Fratelli /sorelle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  <w:tr w:rsidR="00E70385" w:rsidRPr="00CB2C85" w:rsidTr="00E70385"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Ha entrambi i genitori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  <w:tr w:rsidR="00E70385" w:rsidRPr="00CB2C85" w:rsidTr="00E70385"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Genitori separati / divorziati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  <w:tr w:rsidR="00E70385" w:rsidRPr="00CB2C85" w:rsidTr="00E70385">
        <w:tc>
          <w:tcPr>
            <w:tcW w:w="4814" w:type="dxa"/>
          </w:tcPr>
          <w:p w:rsidR="00E70385" w:rsidRPr="00CB2C85" w:rsidRDefault="00CF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</w:t>
            </w:r>
            <w:bookmarkStart w:id="0" w:name="_GoBack"/>
            <w:bookmarkEnd w:id="0"/>
            <w:r w:rsidR="00E70385" w:rsidRPr="00CB2C85">
              <w:rPr>
                <w:sz w:val="24"/>
                <w:szCs w:val="24"/>
              </w:rPr>
              <w:t xml:space="preserve"> una lingua straniera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  <w:tr w:rsidR="00E70385" w:rsidRPr="00CB2C85" w:rsidTr="00E70385"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Altro</w:t>
            </w:r>
          </w:p>
        </w:tc>
        <w:tc>
          <w:tcPr>
            <w:tcW w:w="4814" w:type="dxa"/>
          </w:tcPr>
          <w:p w:rsidR="00E70385" w:rsidRPr="00CB2C85" w:rsidRDefault="00E70385">
            <w:pPr>
              <w:rPr>
                <w:sz w:val="24"/>
                <w:szCs w:val="24"/>
              </w:rPr>
            </w:pPr>
          </w:p>
        </w:tc>
      </w:tr>
    </w:tbl>
    <w:p w:rsidR="00E70385" w:rsidRDefault="00E70385"/>
    <w:p w:rsidR="00E70385" w:rsidRPr="00CB2C85" w:rsidRDefault="00E70385" w:rsidP="00E70385">
      <w:pPr>
        <w:jc w:val="center"/>
        <w:rPr>
          <w:b/>
          <w:sz w:val="24"/>
          <w:szCs w:val="24"/>
        </w:rPr>
      </w:pPr>
      <w:r w:rsidRPr="00CB2C85">
        <w:rPr>
          <w:b/>
          <w:sz w:val="24"/>
          <w:szCs w:val="24"/>
        </w:rPr>
        <w:t>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702"/>
        <w:gridCol w:w="1417"/>
        <w:gridCol w:w="1560"/>
      </w:tblGrid>
      <w:tr w:rsidR="00E70385" w:rsidRPr="00CB2C85" w:rsidTr="00E70385">
        <w:tc>
          <w:tcPr>
            <w:tcW w:w="4814" w:type="dxa"/>
          </w:tcPr>
          <w:p w:rsidR="00E70385" w:rsidRPr="00CB2C85" w:rsidRDefault="00E70385" w:rsidP="00FE149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70385" w:rsidRPr="00CB2C85" w:rsidRDefault="00E70385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SI</w:t>
            </w:r>
          </w:p>
        </w:tc>
        <w:tc>
          <w:tcPr>
            <w:tcW w:w="1417" w:type="dxa"/>
          </w:tcPr>
          <w:p w:rsidR="00E70385" w:rsidRPr="00CB2C85" w:rsidRDefault="00E70385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E70385" w:rsidRPr="00CB2C85" w:rsidRDefault="00E70385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PARZ.</w:t>
            </w:r>
          </w:p>
        </w:tc>
      </w:tr>
      <w:tr w:rsidR="00B04C6E" w:rsidRPr="00CB2C85" w:rsidTr="00E70385">
        <w:tc>
          <w:tcPr>
            <w:tcW w:w="4814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E’ autonomo nella propria persona (sa vestirsi, andare in bagno)</w:t>
            </w:r>
          </w:p>
        </w:tc>
        <w:tc>
          <w:tcPr>
            <w:tcW w:w="1702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</w:tr>
      <w:tr w:rsidR="00B04C6E" w:rsidRPr="00CB2C85" w:rsidTr="00E70385">
        <w:tc>
          <w:tcPr>
            <w:tcW w:w="4814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E’ autonomo nel lavoro (porta a termine un’attività, accetta e svolge un incarico)</w:t>
            </w:r>
          </w:p>
        </w:tc>
        <w:tc>
          <w:tcPr>
            <w:tcW w:w="1702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</w:tr>
      <w:tr w:rsidR="00B04C6E" w:rsidRPr="00CB2C85" w:rsidTr="00E70385">
        <w:tc>
          <w:tcPr>
            <w:tcW w:w="4814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Sa gestire il proprio materiale nelle attività</w:t>
            </w:r>
          </w:p>
        </w:tc>
        <w:tc>
          <w:tcPr>
            <w:tcW w:w="1702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B04C6E">
            <w:pPr>
              <w:rPr>
                <w:sz w:val="24"/>
                <w:szCs w:val="24"/>
              </w:rPr>
            </w:pPr>
          </w:p>
        </w:tc>
      </w:tr>
    </w:tbl>
    <w:p w:rsidR="00E70385" w:rsidRDefault="00E70385" w:rsidP="00E70385">
      <w:pPr>
        <w:jc w:val="center"/>
      </w:pPr>
    </w:p>
    <w:p w:rsidR="00CB2C85" w:rsidRDefault="00CB2C85" w:rsidP="00E70385">
      <w:pPr>
        <w:jc w:val="center"/>
        <w:rPr>
          <w:b/>
        </w:rPr>
      </w:pPr>
    </w:p>
    <w:p w:rsidR="00CB2C85" w:rsidRDefault="00CB2C85" w:rsidP="00CB2C85">
      <w:pPr>
        <w:rPr>
          <w:b/>
        </w:rPr>
      </w:pPr>
      <w:r>
        <w:t>Eventuali annotazioni</w:t>
      </w:r>
    </w:p>
    <w:p w:rsidR="00CB2C85" w:rsidRDefault="00CB2C85" w:rsidP="00E70385">
      <w:pPr>
        <w:jc w:val="center"/>
        <w:rPr>
          <w:b/>
        </w:rPr>
      </w:pPr>
      <w:r>
        <w:t>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</w:p>
    <w:p w:rsidR="00CB2C85" w:rsidRDefault="00CB2C85" w:rsidP="00E70385">
      <w:pPr>
        <w:jc w:val="center"/>
        <w:rPr>
          <w:b/>
        </w:rPr>
      </w:pPr>
    </w:p>
    <w:p w:rsidR="00CB2C85" w:rsidRDefault="00CB2C85" w:rsidP="00E70385">
      <w:pPr>
        <w:jc w:val="center"/>
        <w:rPr>
          <w:b/>
        </w:rPr>
      </w:pPr>
    </w:p>
    <w:p w:rsidR="00CB2C85" w:rsidRDefault="00CB2C85" w:rsidP="00E70385">
      <w:pPr>
        <w:jc w:val="center"/>
        <w:rPr>
          <w:b/>
        </w:rPr>
      </w:pPr>
    </w:p>
    <w:p w:rsidR="00B04C6E" w:rsidRPr="00CB2C85" w:rsidRDefault="00B04C6E" w:rsidP="00E70385">
      <w:pPr>
        <w:jc w:val="center"/>
        <w:rPr>
          <w:b/>
          <w:sz w:val="24"/>
          <w:szCs w:val="24"/>
        </w:rPr>
      </w:pPr>
      <w:r w:rsidRPr="00CB2C85">
        <w:rPr>
          <w:b/>
          <w:sz w:val="24"/>
          <w:szCs w:val="24"/>
        </w:rPr>
        <w:lastRenderedPageBreak/>
        <w:t>Partecipazione e socialità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1702"/>
        <w:gridCol w:w="1417"/>
        <w:gridCol w:w="1560"/>
      </w:tblGrid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SI</w:t>
            </w: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PARZ.</w:t>
            </w: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Comprende la lingua italiana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Sa prestare attenzione ad un messaggio/consegna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Ascolta e comprende un semplice messaggio (lettura, conversazione…)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Partecipa ad un gioco collettivo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Rispetta le regole di convivenza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E’ ben inserito nel gruppo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  <w:tr w:rsidR="00B04C6E" w:rsidRPr="00CB2C85" w:rsidTr="00FE149E">
        <w:tc>
          <w:tcPr>
            <w:tcW w:w="4814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  <w:r w:rsidRPr="00CB2C85">
              <w:rPr>
                <w:sz w:val="24"/>
                <w:szCs w:val="24"/>
              </w:rPr>
              <w:t>Ha un buon rapporto con le insegnanti (ricerca l’adulto, è autonomo…)</w:t>
            </w:r>
          </w:p>
        </w:tc>
        <w:tc>
          <w:tcPr>
            <w:tcW w:w="1702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4C6E" w:rsidRPr="00CB2C85" w:rsidRDefault="00B04C6E" w:rsidP="00FE149E">
            <w:pPr>
              <w:rPr>
                <w:sz w:val="24"/>
                <w:szCs w:val="24"/>
              </w:rPr>
            </w:pPr>
          </w:p>
        </w:tc>
      </w:tr>
    </w:tbl>
    <w:p w:rsidR="00B04C6E" w:rsidRDefault="00B04C6E" w:rsidP="00E70385">
      <w:pPr>
        <w:jc w:val="center"/>
      </w:pPr>
    </w:p>
    <w:p w:rsidR="00B04C6E" w:rsidRPr="00CB2C85" w:rsidRDefault="00B04C6E" w:rsidP="00B04C6E">
      <w:pPr>
        <w:jc w:val="center"/>
        <w:rPr>
          <w:b/>
          <w:sz w:val="24"/>
          <w:szCs w:val="24"/>
        </w:rPr>
      </w:pPr>
      <w:r w:rsidRPr="00CB2C85">
        <w:rPr>
          <w:b/>
          <w:sz w:val="24"/>
          <w:szCs w:val="24"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709"/>
        <w:gridCol w:w="851"/>
      </w:tblGrid>
      <w:tr w:rsidR="00B04C6E" w:rsidTr="00B04C6E">
        <w:tc>
          <w:tcPr>
            <w:tcW w:w="7083" w:type="dxa"/>
          </w:tcPr>
          <w:p w:rsidR="00B04C6E" w:rsidRDefault="00B04C6E" w:rsidP="00FE149E"/>
        </w:tc>
        <w:tc>
          <w:tcPr>
            <w:tcW w:w="850" w:type="dxa"/>
          </w:tcPr>
          <w:p w:rsidR="00B04C6E" w:rsidRDefault="00B04C6E" w:rsidP="00FE149E">
            <w:r>
              <w:t>SI</w:t>
            </w:r>
          </w:p>
        </w:tc>
        <w:tc>
          <w:tcPr>
            <w:tcW w:w="709" w:type="dxa"/>
          </w:tcPr>
          <w:p w:rsidR="00B04C6E" w:rsidRDefault="00B04C6E" w:rsidP="00FE149E">
            <w:r>
              <w:t>No</w:t>
            </w:r>
          </w:p>
        </w:tc>
        <w:tc>
          <w:tcPr>
            <w:tcW w:w="851" w:type="dxa"/>
          </w:tcPr>
          <w:p w:rsidR="00B04C6E" w:rsidRDefault="00B04C6E" w:rsidP="00FE149E">
            <w:r>
              <w:t>PARZ.</w:t>
            </w:r>
          </w:p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Parla in modo chiaro e comprensibile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Sa esprimersi attraverso il disegno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Sa riordinare 4 elementi secondo un criterio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 xml:space="preserve">Conosce i principali concetti topologici (sopra – sotto; davanti – dietro </w:t>
            </w:r>
            <w:proofErr w:type="spellStart"/>
            <w:r>
              <w:t>ecc</w:t>
            </w:r>
            <w:proofErr w:type="spellEnd"/>
            <w:r>
              <w:t>…)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Sa orientarsi nel tempo (prima – dopo)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Ha un controllo motorio adeguato all’età (correre, saltare, fermarsi…)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Segue senza distrarsi l’attività in corso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Riesce a star fermo durante l’attività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Ha un controllo della motricità fine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Conosce lo schema corporeo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Riconosce il singolo fonema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Riconosce alcuni fonemi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Riconosce le cifre da 0 a 9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>
            <w:r>
              <w:t>Riconosce alcune cifre da 0 a 9</w:t>
            </w:r>
          </w:p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  <w:tr w:rsidR="00B04C6E" w:rsidTr="00B04C6E">
        <w:tc>
          <w:tcPr>
            <w:tcW w:w="7083" w:type="dxa"/>
          </w:tcPr>
          <w:p w:rsidR="00B04C6E" w:rsidRDefault="00B04C6E" w:rsidP="00FE149E"/>
        </w:tc>
        <w:tc>
          <w:tcPr>
            <w:tcW w:w="850" w:type="dxa"/>
          </w:tcPr>
          <w:p w:rsidR="00B04C6E" w:rsidRDefault="00B04C6E" w:rsidP="00FE149E"/>
        </w:tc>
        <w:tc>
          <w:tcPr>
            <w:tcW w:w="709" w:type="dxa"/>
          </w:tcPr>
          <w:p w:rsidR="00B04C6E" w:rsidRDefault="00B04C6E" w:rsidP="00FE149E"/>
        </w:tc>
        <w:tc>
          <w:tcPr>
            <w:tcW w:w="851" w:type="dxa"/>
          </w:tcPr>
          <w:p w:rsidR="00B04C6E" w:rsidRDefault="00B04C6E" w:rsidP="00FE149E"/>
        </w:tc>
      </w:tr>
    </w:tbl>
    <w:p w:rsidR="00B04C6E" w:rsidRDefault="00B04C6E" w:rsidP="00E70385">
      <w:pPr>
        <w:jc w:val="center"/>
      </w:pPr>
    </w:p>
    <w:p w:rsidR="00B04C6E" w:rsidRDefault="00B04C6E" w:rsidP="00B04C6E">
      <w:r>
        <w:t>Eventuali annotazioni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</w:t>
      </w:r>
      <w:r>
        <w:br/>
      </w:r>
      <w:r>
        <w:softHyphen/>
      </w:r>
      <w:r>
        <w:softHyphen/>
        <w:t>_______________________________________________________________________________________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</w:r>
    </w:p>
    <w:sectPr w:rsidR="00B04C6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85" w:rsidRDefault="00E70385" w:rsidP="00E70385">
      <w:pPr>
        <w:spacing w:after="0" w:line="240" w:lineRule="auto"/>
      </w:pPr>
      <w:r>
        <w:separator/>
      </w:r>
    </w:p>
  </w:endnote>
  <w:endnote w:type="continuationSeparator" w:id="0">
    <w:p w:rsidR="00E70385" w:rsidRDefault="00E70385" w:rsidP="00E7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85" w:rsidRDefault="00E70385" w:rsidP="00E70385">
      <w:pPr>
        <w:spacing w:after="0" w:line="240" w:lineRule="auto"/>
      </w:pPr>
      <w:r>
        <w:separator/>
      </w:r>
    </w:p>
  </w:footnote>
  <w:footnote w:type="continuationSeparator" w:id="0">
    <w:p w:rsidR="00E70385" w:rsidRDefault="00E70385" w:rsidP="00E7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6" w:type="dxa"/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E70385" w:rsidRPr="00E70385" w:rsidTr="00FE149E">
      <w:trPr>
        <w:trHeight w:val="1272"/>
      </w:trPr>
      <w:tc>
        <w:tcPr>
          <w:tcW w:w="5199" w:type="dxa"/>
          <w:shd w:val="clear" w:color="auto" w:fill="auto"/>
        </w:tcPr>
        <w:p w:rsidR="00E70385" w:rsidRPr="00E70385" w:rsidRDefault="00E70385" w:rsidP="00E70385">
          <w:pPr>
            <w:keepNext/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E70385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E70385" w:rsidRPr="00E70385" w:rsidRDefault="00E70385" w:rsidP="00E7038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E70385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E70385" w:rsidRPr="00E70385" w:rsidRDefault="00E70385" w:rsidP="00E7038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E70385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E70385" w:rsidRPr="00E70385" w:rsidRDefault="00E70385" w:rsidP="00E7038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E70385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E70385" w:rsidRPr="00E70385" w:rsidRDefault="00E70385" w:rsidP="00E7038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proofErr w:type="spellStart"/>
          <w:proofErr w:type="gramStart"/>
          <w:r w:rsidRPr="00E70385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e.mail</w:t>
          </w:r>
          <w:proofErr w:type="spellEnd"/>
          <w:r w:rsidRPr="00E70385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>:</w:t>
          </w:r>
          <w:proofErr w:type="gramEnd"/>
          <w:r w:rsidRPr="00E70385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</w:t>
          </w:r>
          <w:hyperlink r:id="rId1" w:history="1">
            <w:r w:rsidRPr="00E70385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E70385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E70385" w:rsidRPr="00E70385" w:rsidRDefault="00E70385" w:rsidP="00E70385">
          <w:pPr>
            <w:keepNext/>
            <w:suppressAutoHyphens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E70385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E70385" w:rsidRPr="00E70385" w:rsidRDefault="00E70385" w:rsidP="00E70385">
          <w:pPr>
            <w:keepNext/>
            <w:suppressAutoHyphens/>
            <w:spacing w:after="0" w:line="240" w:lineRule="auto"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  <w:shd w:val="clear" w:color="auto" w:fill="auto"/>
        </w:tcPr>
        <w:p w:rsidR="00E70385" w:rsidRPr="00E70385" w:rsidRDefault="00E70385" w:rsidP="00E70385">
          <w:pPr>
            <w:keepNext/>
            <w:suppressAutoHyphens/>
            <w:spacing w:after="0" w:line="240" w:lineRule="auto"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E70385">
            <w:rPr>
              <w:rFonts w:ascii="Calibri" w:eastAsia="Calibri" w:hAnsi="Calibri" w:cs="Times New Roman"/>
              <w:noProof/>
              <w:lang w:eastAsia="it-IT"/>
            </w:rPr>
            <w:drawing>
              <wp:inline distT="0" distB="0" distL="0" distR="0">
                <wp:extent cx="3238500" cy="7048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0" t="-6068" r="-1270" b="-11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0385" w:rsidRDefault="00E70385">
    <w:pPr>
      <w:pStyle w:val="Intestazione"/>
    </w:pPr>
  </w:p>
  <w:p w:rsidR="00E70385" w:rsidRDefault="00E703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85"/>
    <w:rsid w:val="002A54CC"/>
    <w:rsid w:val="008C6CFE"/>
    <w:rsid w:val="00B04C6E"/>
    <w:rsid w:val="00CB2C85"/>
    <w:rsid w:val="00CF2232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CDA6-CF20-4B7E-8746-2D71FF2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85"/>
  </w:style>
  <w:style w:type="paragraph" w:styleId="Pidipagina">
    <w:name w:val="footer"/>
    <w:basedOn w:val="Normale"/>
    <w:link w:val="PidipaginaCarattere"/>
    <w:uiPriority w:val="99"/>
    <w:unhideWhenUsed/>
    <w:rsid w:val="00E7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385"/>
  </w:style>
  <w:style w:type="table" w:styleId="Grigliatabella">
    <w:name w:val="Table Grid"/>
    <w:basedOn w:val="Tabellanormale"/>
    <w:uiPriority w:val="39"/>
    <w:rsid w:val="00E7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2019-04-15T09:30:00Z</dcterms:created>
  <dcterms:modified xsi:type="dcterms:W3CDTF">2019-04-15T09:31:00Z</dcterms:modified>
</cp:coreProperties>
</file>