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BE" w:rsidRPr="00C611C9" w:rsidRDefault="00985209" w:rsidP="002505BE">
      <w:pPr>
        <w:spacing w:line="360" w:lineRule="auto"/>
        <w:jc w:val="both"/>
        <w:rPr>
          <w:rFonts w:ascii="Arial Narrow" w:eastAsia="Calibri" w:hAnsi="Arial Narrow"/>
          <w:noProof/>
        </w:rPr>
      </w:pPr>
      <w:r w:rsidRPr="00C611C9">
        <w:rPr>
          <w:rFonts w:ascii="Arial Narrow" w:eastAsia="Calibri" w:hAnsi="Arial Narrow"/>
          <w:noProof/>
        </w:rPr>
        <w:t>Prot. n°</w:t>
      </w:r>
      <w:r w:rsidR="00C46E7D">
        <w:rPr>
          <w:rFonts w:ascii="Arial Narrow" w:eastAsia="Calibri" w:hAnsi="Arial Narrow"/>
          <w:noProof/>
        </w:rPr>
        <w:t>552</w:t>
      </w:r>
    </w:p>
    <w:p w:rsidR="002505BE" w:rsidRPr="00C611C9" w:rsidRDefault="00C46E7D" w:rsidP="002505BE">
      <w:pPr>
        <w:spacing w:line="360" w:lineRule="auto"/>
        <w:jc w:val="both"/>
        <w:rPr>
          <w:rFonts w:ascii="Arial Narrow" w:eastAsia="Calibri" w:hAnsi="Arial Narrow"/>
          <w:noProof/>
        </w:rPr>
      </w:pPr>
      <w:r>
        <w:rPr>
          <w:rFonts w:ascii="Arial Narrow" w:eastAsia="Calibri" w:hAnsi="Arial Narrow"/>
          <w:noProof/>
        </w:rPr>
        <w:t>del 30/10</w:t>
      </w:r>
      <w:r w:rsidR="002505BE" w:rsidRPr="00C611C9">
        <w:rPr>
          <w:rFonts w:ascii="Arial Narrow" w:eastAsia="Calibri" w:hAnsi="Arial Narrow"/>
          <w:noProof/>
        </w:rPr>
        <w:t>/2018</w:t>
      </w:r>
    </w:p>
    <w:p w:rsidR="002505BE" w:rsidRPr="00804BFC" w:rsidRDefault="00600EA9" w:rsidP="00804BFC">
      <w:pPr>
        <w:tabs>
          <w:tab w:val="left" w:pos="1560"/>
        </w:tabs>
        <w:spacing w:line="360" w:lineRule="auto"/>
        <w:ind w:firstLine="5670"/>
        <w:rPr>
          <w:rFonts w:ascii="Arial Narrow" w:eastAsia="Calibri" w:hAnsi="Arial Narrow"/>
          <w:b/>
          <w:noProof/>
        </w:rPr>
      </w:pPr>
      <w:r>
        <w:rPr>
          <w:rFonts w:ascii="Arial Narrow" w:eastAsia="Calibri" w:hAnsi="Arial Narrow"/>
          <w:b/>
          <w:noProof/>
        </w:rPr>
        <w:t xml:space="preserve">Alla C.A. </w:t>
      </w:r>
      <w:r w:rsidR="00544305">
        <w:rPr>
          <w:rFonts w:ascii="Arial Narrow" w:eastAsia="Calibri" w:hAnsi="Arial Narrow"/>
          <w:b/>
          <w:noProof/>
        </w:rPr>
        <w:t xml:space="preserve">del </w:t>
      </w:r>
      <w:r w:rsidR="00DD5263">
        <w:rPr>
          <w:rFonts w:ascii="Arial Narrow" w:eastAsia="Calibri" w:hAnsi="Arial Narrow"/>
          <w:b/>
          <w:noProof/>
        </w:rPr>
        <w:t xml:space="preserve">Dirigente </w:t>
      </w:r>
      <w:r w:rsidR="00726649">
        <w:rPr>
          <w:rFonts w:ascii="Arial Narrow" w:eastAsia="Calibri" w:hAnsi="Arial Narrow"/>
          <w:b/>
          <w:noProof/>
        </w:rPr>
        <w:t>scolastico</w:t>
      </w:r>
      <w:bookmarkStart w:id="0" w:name="_GoBack"/>
      <w:bookmarkEnd w:id="0"/>
    </w:p>
    <w:p w:rsidR="002505BE" w:rsidRDefault="002505BE" w:rsidP="002505BE">
      <w:pPr>
        <w:tabs>
          <w:tab w:val="left" w:pos="1560"/>
        </w:tabs>
        <w:spacing w:line="360" w:lineRule="auto"/>
        <w:rPr>
          <w:rFonts w:ascii="Arial Narrow" w:eastAsia="Calibri" w:hAnsi="Arial Narrow"/>
          <w:noProof/>
        </w:rPr>
      </w:pPr>
    </w:p>
    <w:p w:rsidR="002505BE" w:rsidRPr="00C611C9" w:rsidRDefault="002505BE" w:rsidP="002505BE">
      <w:pPr>
        <w:tabs>
          <w:tab w:val="left" w:pos="993"/>
        </w:tabs>
        <w:spacing w:line="360" w:lineRule="auto"/>
        <w:jc w:val="both"/>
        <w:rPr>
          <w:rFonts w:ascii="Arial Narrow" w:hAnsi="Arial Narrow"/>
        </w:rPr>
      </w:pPr>
      <w:r w:rsidRPr="00C46E7D">
        <w:rPr>
          <w:rFonts w:ascii="Arial Narrow" w:eastAsia="Calibri" w:hAnsi="Arial Narrow"/>
          <w:i/>
          <w:noProof/>
        </w:rPr>
        <w:t>Oggetto:</w:t>
      </w:r>
      <w:r w:rsidRPr="00C611C9">
        <w:rPr>
          <w:rFonts w:ascii="Arial Narrow" w:eastAsia="Calibri" w:hAnsi="Arial Narrow"/>
          <w:i/>
          <w:noProof/>
        </w:rPr>
        <w:t xml:space="preserve"> </w:t>
      </w:r>
      <w:r w:rsidR="00985209" w:rsidRPr="00C611C9">
        <w:rPr>
          <w:rFonts w:ascii="Arial Narrow" w:eastAsia="Calibri" w:hAnsi="Arial Narrow"/>
          <w:i/>
          <w:noProof/>
        </w:rPr>
        <w:t xml:space="preserve">Avvio progetto </w:t>
      </w:r>
      <w:r w:rsidR="00985209" w:rsidRPr="00C611C9">
        <w:rPr>
          <w:rFonts w:ascii="Arial Narrow" w:hAnsi="Arial Narrow"/>
        </w:rPr>
        <w:t xml:space="preserve">“Discriminazioni: Riconoscerle per Contrastarle. Qui non </w:t>
      </w:r>
      <w:r w:rsidR="00E0411C">
        <w:rPr>
          <w:rFonts w:ascii="Arial Narrow" w:hAnsi="Arial Narrow"/>
        </w:rPr>
        <w:t xml:space="preserve">si </w:t>
      </w:r>
      <w:r w:rsidR="00985209" w:rsidRPr="00C611C9">
        <w:rPr>
          <w:rFonts w:ascii="Arial Narrow" w:hAnsi="Arial Narrow"/>
        </w:rPr>
        <w:t>discrimin</w:t>
      </w:r>
      <w:r w:rsidR="00E0411C">
        <w:rPr>
          <w:rFonts w:ascii="Arial Narrow" w:hAnsi="Arial Narrow"/>
        </w:rPr>
        <w:t>a</w:t>
      </w:r>
      <w:r w:rsidR="00985209" w:rsidRPr="00C611C9">
        <w:rPr>
          <w:rFonts w:ascii="Arial Narrow" w:hAnsi="Arial Narrow"/>
        </w:rPr>
        <w:t>”</w:t>
      </w:r>
    </w:p>
    <w:p w:rsidR="00985209" w:rsidRPr="00C611C9" w:rsidRDefault="00985209" w:rsidP="002505BE">
      <w:pPr>
        <w:tabs>
          <w:tab w:val="left" w:pos="993"/>
        </w:tabs>
        <w:spacing w:line="360" w:lineRule="auto"/>
        <w:jc w:val="both"/>
        <w:rPr>
          <w:rFonts w:ascii="Arial Narrow" w:eastAsia="Calibri" w:hAnsi="Arial Narrow"/>
          <w:b/>
          <w:i/>
          <w:noProof/>
        </w:rPr>
      </w:pPr>
    </w:p>
    <w:p w:rsidR="00985209" w:rsidRPr="00C611C9" w:rsidRDefault="00671DC1" w:rsidP="0097451A">
      <w:pPr>
        <w:ind w:firstLine="709"/>
        <w:jc w:val="both"/>
        <w:rPr>
          <w:rFonts w:ascii="Arial Narrow" w:hAnsi="Arial Narrow"/>
        </w:rPr>
      </w:pPr>
      <w:r w:rsidRPr="00C611C9">
        <w:rPr>
          <w:rFonts w:ascii="Arial Narrow" w:hAnsi="Arial Narrow"/>
        </w:rPr>
        <w:t xml:space="preserve"> </w:t>
      </w:r>
      <w:r w:rsidR="00985209" w:rsidRPr="00C611C9">
        <w:rPr>
          <w:rFonts w:ascii="Arial Narrow" w:hAnsi="Arial Narrow"/>
        </w:rPr>
        <w:t xml:space="preserve">Il </w:t>
      </w:r>
      <w:proofErr w:type="spellStart"/>
      <w:r w:rsidR="00985209" w:rsidRPr="00C611C9">
        <w:rPr>
          <w:rFonts w:ascii="Arial Narrow" w:hAnsi="Arial Narrow"/>
        </w:rPr>
        <w:t>Csf</w:t>
      </w:r>
      <w:proofErr w:type="spellEnd"/>
      <w:r w:rsidR="00985209" w:rsidRPr="00C611C9">
        <w:rPr>
          <w:rFonts w:ascii="Arial Narrow" w:hAnsi="Arial Narrow"/>
        </w:rPr>
        <w:t xml:space="preserve"> </w:t>
      </w:r>
      <w:proofErr w:type="spellStart"/>
      <w:r w:rsidR="00985209" w:rsidRPr="00C611C9">
        <w:rPr>
          <w:rFonts w:ascii="Arial Narrow" w:hAnsi="Arial Narrow"/>
        </w:rPr>
        <w:t>En.A.I.P</w:t>
      </w:r>
      <w:proofErr w:type="spellEnd"/>
      <w:r w:rsidR="00985209" w:rsidRPr="00C611C9">
        <w:rPr>
          <w:rFonts w:ascii="Arial Narrow" w:hAnsi="Arial Narrow"/>
        </w:rPr>
        <w:t xml:space="preserve"> di Borgomanero, da anni impegnato nella promozione della cultura delle</w:t>
      </w:r>
      <w:r w:rsidR="00C611C9" w:rsidRPr="00C611C9">
        <w:rPr>
          <w:rFonts w:ascii="Arial Narrow" w:hAnsi="Arial Narrow"/>
        </w:rPr>
        <w:t xml:space="preserve"> pari opportunità è lieto di inf</w:t>
      </w:r>
      <w:r w:rsidR="00985209" w:rsidRPr="00C611C9">
        <w:rPr>
          <w:rFonts w:ascii="Arial Narrow" w:hAnsi="Arial Narrow"/>
        </w:rPr>
        <w:t>ormarVi dell’avvio d</w:t>
      </w:r>
      <w:r w:rsidR="00C46E7D">
        <w:rPr>
          <w:rFonts w:ascii="Arial Narrow" w:hAnsi="Arial Narrow"/>
        </w:rPr>
        <w:t>el</w:t>
      </w:r>
      <w:r w:rsidR="00985209" w:rsidRPr="00C611C9">
        <w:rPr>
          <w:rFonts w:ascii="Arial Narrow" w:hAnsi="Arial Narrow"/>
        </w:rPr>
        <w:t xml:space="preserve"> progetto “Discriminazioni: Riconoscerle per Contrastarle. Qui non </w:t>
      </w:r>
      <w:r w:rsidR="00EE6321">
        <w:rPr>
          <w:rFonts w:ascii="Arial Narrow" w:hAnsi="Arial Narrow"/>
        </w:rPr>
        <w:t>si discrimina</w:t>
      </w:r>
      <w:r w:rsidR="00985209" w:rsidRPr="00C611C9">
        <w:rPr>
          <w:rFonts w:ascii="Arial Narrow" w:hAnsi="Arial Narrow"/>
        </w:rPr>
        <w:t>”, approvato con Decreto n.158 del 22/08/2018 dal Presidente della Provincia di Novara.</w:t>
      </w:r>
    </w:p>
    <w:p w:rsidR="00985209" w:rsidRPr="00C611C9" w:rsidRDefault="00985209" w:rsidP="0097451A">
      <w:pPr>
        <w:ind w:firstLine="709"/>
        <w:jc w:val="both"/>
        <w:rPr>
          <w:rFonts w:ascii="Arial Narrow" w:hAnsi="Arial Narrow"/>
        </w:rPr>
      </w:pPr>
    </w:p>
    <w:p w:rsidR="00090B94" w:rsidRPr="00C611C9" w:rsidRDefault="00985209" w:rsidP="0097451A">
      <w:pPr>
        <w:ind w:firstLine="709"/>
        <w:jc w:val="both"/>
        <w:rPr>
          <w:rFonts w:ascii="Arial Narrow" w:hAnsi="Arial Narrow"/>
        </w:rPr>
      </w:pPr>
      <w:r w:rsidRPr="00C611C9">
        <w:rPr>
          <w:rFonts w:ascii="Arial Narrow" w:hAnsi="Arial Narrow"/>
        </w:rPr>
        <w:t>Il progetto</w:t>
      </w:r>
      <w:r w:rsidR="00090B94" w:rsidRPr="00C611C9">
        <w:rPr>
          <w:rFonts w:ascii="Arial Narrow" w:hAnsi="Arial Narrow"/>
        </w:rPr>
        <w:t xml:space="preserve">, voluto e realizzato </w:t>
      </w:r>
      <w:r w:rsidR="00C611C9" w:rsidRPr="00C611C9">
        <w:rPr>
          <w:rFonts w:ascii="Arial Narrow" w:hAnsi="Arial Narrow"/>
        </w:rPr>
        <w:t>in collaborazione con la Provinc</w:t>
      </w:r>
      <w:r w:rsidR="00090B94" w:rsidRPr="00C611C9">
        <w:rPr>
          <w:rFonts w:ascii="Arial Narrow" w:hAnsi="Arial Narrow"/>
        </w:rPr>
        <w:t>ia di Novara, ufficio Pari Opportunità e con la Regione Piemonte,</w:t>
      </w:r>
      <w:r w:rsidRPr="00C611C9">
        <w:rPr>
          <w:rFonts w:ascii="Arial Narrow" w:hAnsi="Arial Narrow"/>
        </w:rPr>
        <w:t xml:space="preserve"> intende rivolgersi agli ambienti scolastici e formativi, al mondo socio-sanitario e a quello delle associazioni presenti sul territorio attraverso la realizzazione di </w:t>
      </w:r>
      <w:r w:rsidRPr="00C611C9">
        <w:rPr>
          <w:rFonts w:ascii="Arial Narrow" w:hAnsi="Arial Narrow"/>
          <w:u w:val="single"/>
        </w:rPr>
        <w:t>interventi di tipo formativo e informativo</w:t>
      </w:r>
      <w:r w:rsidR="00090B94" w:rsidRPr="00C611C9">
        <w:rPr>
          <w:rFonts w:ascii="Arial Narrow" w:hAnsi="Arial Narrow"/>
        </w:rPr>
        <w:t xml:space="preserve"> </w:t>
      </w:r>
      <w:r w:rsidR="00090B94" w:rsidRPr="00C611C9">
        <w:rPr>
          <w:rFonts w:ascii="Arial Narrow" w:hAnsi="Arial Narrow"/>
          <w:u w:val="single"/>
        </w:rPr>
        <w:t>sul tema delle discriminazioni</w:t>
      </w:r>
      <w:r w:rsidRPr="00C611C9">
        <w:rPr>
          <w:rFonts w:ascii="Arial Narrow" w:hAnsi="Arial Narrow"/>
        </w:rPr>
        <w:t xml:space="preserve">. </w:t>
      </w:r>
    </w:p>
    <w:p w:rsidR="00985209" w:rsidRPr="00C611C9" w:rsidRDefault="00985209" w:rsidP="0097451A">
      <w:pPr>
        <w:ind w:firstLine="709"/>
        <w:jc w:val="both"/>
        <w:rPr>
          <w:rFonts w:ascii="Arial Narrow" w:hAnsi="Arial Narrow"/>
        </w:rPr>
      </w:pPr>
      <w:r w:rsidRPr="00C611C9">
        <w:rPr>
          <w:rFonts w:ascii="Arial Narrow" w:hAnsi="Arial Narrow"/>
        </w:rPr>
        <w:t xml:space="preserve">L’obiettivo generale è quello di prevenire e dunque ridurre atteggiamenti discriminatori, fornendo ai </w:t>
      </w:r>
      <w:r w:rsidR="00090B94" w:rsidRPr="00C611C9">
        <w:rPr>
          <w:rFonts w:ascii="Arial Narrow" w:hAnsi="Arial Narrow"/>
        </w:rPr>
        <w:t>partecipanti</w:t>
      </w:r>
      <w:r w:rsidRPr="00C611C9">
        <w:rPr>
          <w:rFonts w:ascii="Arial Narrow" w:hAnsi="Arial Narrow"/>
        </w:rPr>
        <w:t xml:space="preserve"> </w:t>
      </w:r>
      <w:r w:rsidR="00090B94" w:rsidRPr="00C611C9">
        <w:rPr>
          <w:rFonts w:ascii="Arial Narrow" w:hAnsi="Arial Narrow"/>
        </w:rPr>
        <w:t xml:space="preserve">le </w:t>
      </w:r>
      <w:r w:rsidRPr="00C611C9">
        <w:rPr>
          <w:rFonts w:ascii="Arial Narrow" w:hAnsi="Arial Narrow"/>
        </w:rPr>
        <w:t>tecniche,</w:t>
      </w:r>
      <w:r w:rsidR="00090B94" w:rsidRPr="00C611C9">
        <w:rPr>
          <w:rFonts w:ascii="Arial Narrow" w:hAnsi="Arial Narrow"/>
        </w:rPr>
        <w:t xml:space="preserve"> le</w:t>
      </w:r>
      <w:r w:rsidRPr="00C611C9">
        <w:rPr>
          <w:rFonts w:ascii="Arial Narrow" w:hAnsi="Arial Narrow"/>
        </w:rPr>
        <w:t xml:space="preserve"> modalità e </w:t>
      </w:r>
      <w:r w:rsidR="00090B94" w:rsidRPr="00C611C9">
        <w:rPr>
          <w:rFonts w:ascii="Arial Narrow" w:hAnsi="Arial Narrow"/>
        </w:rPr>
        <w:t xml:space="preserve">gli </w:t>
      </w:r>
      <w:r w:rsidRPr="00C611C9">
        <w:rPr>
          <w:rFonts w:ascii="Arial Narrow" w:hAnsi="Arial Narrow"/>
        </w:rPr>
        <w:t xml:space="preserve">strumenti </w:t>
      </w:r>
      <w:r w:rsidR="00090B94" w:rsidRPr="00C611C9">
        <w:rPr>
          <w:rFonts w:ascii="Arial Narrow" w:hAnsi="Arial Narrow"/>
        </w:rPr>
        <w:t xml:space="preserve">opportuni e </w:t>
      </w:r>
      <w:r w:rsidRPr="00C611C9">
        <w:rPr>
          <w:rFonts w:ascii="Arial Narrow" w:hAnsi="Arial Narrow"/>
        </w:rPr>
        <w:t>necessari.</w:t>
      </w:r>
    </w:p>
    <w:p w:rsidR="00985209" w:rsidRPr="00C611C9" w:rsidRDefault="00985209" w:rsidP="0097451A">
      <w:pPr>
        <w:ind w:firstLine="709"/>
        <w:jc w:val="both"/>
        <w:rPr>
          <w:rFonts w:ascii="Arial Narrow" w:hAnsi="Arial Narrow"/>
        </w:rPr>
      </w:pPr>
    </w:p>
    <w:p w:rsidR="00985209" w:rsidRPr="00C611C9" w:rsidRDefault="00090B94" w:rsidP="0097451A">
      <w:pPr>
        <w:ind w:firstLine="709"/>
        <w:jc w:val="both"/>
        <w:rPr>
          <w:rFonts w:ascii="Arial Narrow" w:hAnsi="Arial Narrow"/>
        </w:rPr>
      </w:pPr>
      <w:r w:rsidRPr="00C611C9">
        <w:rPr>
          <w:rFonts w:ascii="Arial Narrow" w:hAnsi="Arial Narrow"/>
        </w:rPr>
        <w:t>I</w:t>
      </w:r>
      <w:r w:rsidR="00985209" w:rsidRPr="00C611C9">
        <w:rPr>
          <w:rFonts w:ascii="Arial Narrow" w:hAnsi="Arial Narrow"/>
        </w:rPr>
        <w:t xml:space="preserve"> percorsi didattic</w:t>
      </w:r>
      <w:r w:rsidRPr="00C611C9">
        <w:rPr>
          <w:rFonts w:ascii="Arial Narrow" w:hAnsi="Arial Narrow"/>
        </w:rPr>
        <w:t>i</w:t>
      </w:r>
      <w:r w:rsidR="00985209" w:rsidRPr="00C611C9">
        <w:rPr>
          <w:rFonts w:ascii="Arial Narrow" w:hAnsi="Arial Narrow"/>
        </w:rPr>
        <w:t xml:space="preserve"> preved</w:t>
      </w:r>
      <w:r w:rsidRPr="00C611C9">
        <w:rPr>
          <w:rFonts w:ascii="Arial Narrow" w:hAnsi="Arial Narrow"/>
        </w:rPr>
        <w:t>ono</w:t>
      </w:r>
      <w:r w:rsidR="00985209" w:rsidRPr="00C611C9">
        <w:rPr>
          <w:rFonts w:ascii="Arial Narrow" w:hAnsi="Arial Narrow"/>
        </w:rPr>
        <w:t xml:space="preserve"> momenti seminariali di approfondimento, seguiti da attività di laboratorio esperienziale. </w:t>
      </w:r>
    </w:p>
    <w:p w:rsidR="00985209" w:rsidRPr="00C611C9" w:rsidRDefault="00C611C9" w:rsidP="0097451A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La struttura</w:t>
      </w:r>
      <w:r w:rsidRPr="00C611C9">
        <w:rPr>
          <w:rFonts w:ascii="Arial Narrow" w:hAnsi="Arial Narrow"/>
        </w:rPr>
        <w:t xml:space="preserve"> e i contenuti del progetto saranno </w:t>
      </w:r>
      <w:r>
        <w:rPr>
          <w:rFonts w:ascii="Arial Narrow" w:hAnsi="Arial Narrow"/>
        </w:rPr>
        <w:t>i</w:t>
      </w:r>
      <w:r w:rsidRPr="00C611C9">
        <w:rPr>
          <w:rFonts w:ascii="Arial Narrow" w:hAnsi="Arial Narrow"/>
        </w:rPr>
        <w:t xml:space="preserve"> seguenti</w:t>
      </w:r>
      <w:r w:rsidR="00985209" w:rsidRPr="00C611C9">
        <w:rPr>
          <w:rFonts w:ascii="Arial Narrow" w:hAnsi="Arial Narrow"/>
        </w:rPr>
        <w:t>:</w:t>
      </w:r>
    </w:p>
    <w:p w:rsidR="00985209" w:rsidRPr="00C611C9" w:rsidRDefault="00985209" w:rsidP="0097451A">
      <w:pPr>
        <w:ind w:firstLine="709"/>
        <w:jc w:val="both"/>
        <w:rPr>
          <w:rFonts w:ascii="Arial Narrow" w:hAnsi="Arial Narrow"/>
        </w:rPr>
      </w:pPr>
    </w:p>
    <w:p w:rsidR="00C611C9" w:rsidRPr="00C611C9" w:rsidRDefault="00C611C9" w:rsidP="00C611C9">
      <w:pPr>
        <w:rPr>
          <w:rFonts w:ascii="Arial Narrow" w:hAnsi="Arial Narrow" w:cs="Arial"/>
          <w:b/>
        </w:rPr>
      </w:pPr>
      <w:r w:rsidRPr="00C611C9">
        <w:rPr>
          <w:rFonts w:ascii="Arial Narrow" w:hAnsi="Arial Narrow" w:cs="Arial"/>
        </w:rPr>
        <w:t xml:space="preserve">Seminario 1: </w:t>
      </w:r>
      <w:r w:rsidRPr="00C611C9">
        <w:rPr>
          <w:rFonts w:ascii="Arial Narrow" w:hAnsi="Arial Narrow" w:cs="Arial"/>
          <w:b/>
        </w:rPr>
        <w:t>RICONOSCERE LE DISCRIMINAZIONI: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 xml:space="preserve">Stereotipi e pregiudizi 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 xml:space="preserve">Fenomeni discriminatori 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Fattori di discriminazione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Effetti delle discriminazioni</w:t>
      </w:r>
    </w:p>
    <w:p w:rsidR="00C611C9" w:rsidRPr="00C611C9" w:rsidRDefault="00C611C9" w:rsidP="00C611C9">
      <w:pPr>
        <w:rPr>
          <w:rFonts w:ascii="Arial Narrow" w:hAnsi="Arial Narrow" w:cs="Arial"/>
        </w:rPr>
      </w:pP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 xml:space="preserve">Laboratorio 1: </w:t>
      </w:r>
      <w:r w:rsidRPr="00C611C9">
        <w:rPr>
          <w:rFonts w:ascii="Arial Narrow" w:hAnsi="Arial Narrow" w:cs="Arial"/>
          <w:b/>
        </w:rPr>
        <w:t>RICONOSCERE LE DISCRIMINAZIONI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Tipi di discriminazione nei diversi ambiti: lavoro, scuola, casa, media, servizi sociosanitari…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 xml:space="preserve">Presentazione casi 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Esercitazioni (lavoro individuale e/o in piccoli gruppi)</w:t>
      </w:r>
    </w:p>
    <w:p w:rsidR="00C611C9" w:rsidRPr="00EE6321" w:rsidRDefault="00C611C9" w:rsidP="00C611C9">
      <w:pPr>
        <w:rPr>
          <w:rFonts w:ascii="Arial Narrow" w:hAnsi="Arial Narrow" w:cs="Arial"/>
        </w:rPr>
      </w:pPr>
      <w:r w:rsidRPr="00EE6321">
        <w:rPr>
          <w:rFonts w:ascii="Arial Narrow" w:hAnsi="Arial Narrow" w:cs="Arial"/>
        </w:rPr>
        <w:t xml:space="preserve">Case </w:t>
      </w:r>
      <w:proofErr w:type="spellStart"/>
      <w:r w:rsidRPr="00EE6321">
        <w:rPr>
          <w:rFonts w:ascii="Arial Narrow" w:hAnsi="Arial Narrow" w:cs="Arial"/>
        </w:rPr>
        <w:t>history</w:t>
      </w:r>
      <w:proofErr w:type="spellEnd"/>
    </w:p>
    <w:p w:rsidR="00C611C9" w:rsidRPr="00EE6321" w:rsidRDefault="00C611C9" w:rsidP="00C611C9">
      <w:pPr>
        <w:rPr>
          <w:rFonts w:ascii="Arial Narrow" w:hAnsi="Arial Narrow" w:cs="Arial"/>
        </w:rPr>
      </w:pPr>
      <w:proofErr w:type="spellStart"/>
      <w:r w:rsidRPr="00EE6321">
        <w:rPr>
          <w:rFonts w:ascii="Arial Narrow" w:hAnsi="Arial Narrow" w:cs="Arial"/>
        </w:rPr>
        <w:t>Role</w:t>
      </w:r>
      <w:proofErr w:type="spellEnd"/>
      <w:r w:rsidRPr="00EE6321">
        <w:rPr>
          <w:rFonts w:ascii="Arial Narrow" w:hAnsi="Arial Narrow" w:cs="Arial"/>
        </w:rPr>
        <w:t xml:space="preserve"> play</w:t>
      </w:r>
    </w:p>
    <w:p w:rsidR="00C611C9" w:rsidRPr="00C611C9" w:rsidRDefault="00C611C9" w:rsidP="00C611C9">
      <w:pPr>
        <w:rPr>
          <w:rFonts w:ascii="Arial Narrow" w:hAnsi="Arial Narrow" w:cs="Arial"/>
        </w:rPr>
      </w:pPr>
    </w:p>
    <w:p w:rsidR="00C611C9" w:rsidRPr="00C611C9" w:rsidRDefault="00C611C9" w:rsidP="00C611C9">
      <w:pPr>
        <w:rPr>
          <w:rFonts w:ascii="Arial Narrow" w:hAnsi="Arial Narrow" w:cs="Arial"/>
          <w:b/>
        </w:rPr>
      </w:pPr>
      <w:r w:rsidRPr="00C611C9">
        <w:rPr>
          <w:rFonts w:ascii="Arial Narrow" w:hAnsi="Arial Narrow" w:cs="Arial"/>
        </w:rPr>
        <w:t xml:space="preserve">Seminario 2: </w:t>
      </w:r>
      <w:r w:rsidRPr="00C611C9">
        <w:rPr>
          <w:rFonts w:ascii="Arial Narrow" w:hAnsi="Arial Narrow" w:cs="Arial"/>
          <w:b/>
        </w:rPr>
        <w:t>GESTIONE DELLE SITUAZIONI DI RISCHIO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Tecniche di gestione dei conflitti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Tecniche di ascolto attivo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Capire l’altro e comprenderne posizioni e punti di vista</w:t>
      </w:r>
    </w:p>
    <w:p w:rsidR="00C611C9" w:rsidRPr="00C611C9" w:rsidRDefault="00C611C9" w:rsidP="00C611C9">
      <w:pPr>
        <w:rPr>
          <w:rFonts w:ascii="Arial Narrow" w:hAnsi="Arial Narrow" w:cs="Arial"/>
        </w:rPr>
      </w:pP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 xml:space="preserve">Laboratorio 2: </w:t>
      </w:r>
      <w:r w:rsidRPr="00C611C9">
        <w:rPr>
          <w:rFonts w:ascii="Arial Narrow" w:hAnsi="Arial Narrow" w:cs="Arial"/>
          <w:b/>
        </w:rPr>
        <w:t>GESTIONE DELLE SITUAZIONI DI RISCHIO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 xml:space="preserve">“Saper stare” nel conflitto 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Praticare ascolto attivo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Principali ostacoli all’ascolto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lastRenderedPageBreak/>
        <w:t>Esercitazioni (lavoro individuale e/o in piccoli gruppi)</w:t>
      </w:r>
    </w:p>
    <w:p w:rsidR="00C611C9" w:rsidRPr="00EE6321" w:rsidRDefault="00C611C9" w:rsidP="00C611C9">
      <w:pPr>
        <w:rPr>
          <w:rFonts w:ascii="Arial Narrow" w:hAnsi="Arial Narrow" w:cs="Arial"/>
        </w:rPr>
      </w:pPr>
      <w:r w:rsidRPr="00EE6321">
        <w:rPr>
          <w:rFonts w:ascii="Arial Narrow" w:hAnsi="Arial Narrow" w:cs="Arial"/>
        </w:rPr>
        <w:t xml:space="preserve">Case </w:t>
      </w:r>
      <w:proofErr w:type="spellStart"/>
      <w:r w:rsidRPr="00EE6321">
        <w:rPr>
          <w:rFonts w:ascii="Arial Narrow" w:hAnsi="Arial Narrow" w:cs="Arial"/>
        </w:rPr>
        <w:t>history</w:t>
      </w:r>
      <w:proofErr w:type="spellEnd"/>
    </w:p>
    <w:p w:rsidR="00C611C9" w:rsidRPr="00EE6321" w:rsidRDefault="00C611C9" w:rsidP="00C611C9">
      <w:pPr>
        <w:rPr>
          <w:rFonts w:ascii="Arial Narrow" w:hAnsi="Arial Narrow" w:cs="Arial"/>
        </w:rPr>
      </w:pPr>
      <w:proofErr w:type="spellStart"/>
      <w:r w:rsidRPr="00EE6321">
        <w:rPr>
          <w:rFonts w:ascii="Arial Narrow" w:hAnsi="Arial Narrow" w:cs="Arial"/>
        </w:rPr>
        <w:t>Role</w:t>
      </w:r>
      <w:proofErr w:type="spellEnd"/>
      <w:r w:rsidRPr="00EE6321">
        <w:rPr>
          <w:rFonts w:ascii="Arial Narrow" w:hAnsi="Arial Narrow" w:cs="Arial"/>
        </w:rPr>
        <w:t xml:space="preserve"> play</w:t>
      </w:r>
    </w:p>
    <w:p w:rsidR="00C611C9" w:rsidRPr="00EE6321" w:rsidRDefault="00C611C9" w:rsidP="00C611C9">
      <w:pPr>
        <w:rPr>
          <w:rFonts w:ascii="Arial Narrow" w:hAnsi="Arial Narrow" w:cs="Arial"/>
        </w:rPr>
      </w:pPr>
    </w:p>
    <w:p w:rsidR="00C611C9" w:rsidRPr="00C611C9" w:rsidRDefault="00C611C9" w:rsidP="00C611C9">
      <w:pPr>
        <w:rPr>
          <w:rFonts w:ascii="Arial Narrow" w:hAnsi="Arial Narrow" w:cs="Arial"/>
          <w:b/>
        </w:rPr>
      </w:pPr>
      <w:r w:rsidRPr="00C611C9">
        <w:rPr>
          <w:rFonts w:ascii="Arial Narrow" w:hAnsi="Arial Narrow" w:cs="Arial"/>
        </w:rPr>
        <w:t xml:space="preserve">Seminario 3: </w:t>
      </w:r>
      <w:r w:rsidRPr="00C611C9">
        <w:rPr>
          <w:rFonts w:ascii="Arial Narrow" w:hAnsi="Arial Narrow" w:cs="Arial"/>
          <w:b/>
        </w:rPr>
        <w:t>CONTRASTARE LE DISCRIMINAZIONI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Normativa antidiscriminatoria (quadro regionale, nazionale, internazionale)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Le strategie di contrasto (azioni positive, buone prassi)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Modalità per contrastare le discriminazioni (gli attori della lotta, le azioni concrete strategie di contrasto e principali ostacoli</w:t>
      </w:r>
    </w:p>
    <w:p w:rsidR="00C611C9" w:rsidRPr="00C611C9" w:rsidRDefault="00C611C9" w:rsidP="00C611C9">
      <w:pPr>
        <w:rPr>
          <w:rFonts w:ascii="Arial Narrow" w:hAnsi="Arial Narrow" w:cs="Arial"/>
        </w:rPr>
      </w:pPr>
    </w:p>
    <w:p w:rsidR="00C611C9" w:rsidRPr="00C611C9" w:rsidRDefault="00C611C9" w:rsidP="00C611C9">
      <w:pPr>
        <w:rPr>
          <w:rFonts w:ascii="Arial Narrow" w:hAnsi="Arial Narrow" w:cs="Arial"/>
          <w:b/>
        </w:rPr>
      </w:pPr>
      <w:r w:rsidRPr="00C611C9">
        <w:rPr>
          <w:rFonts w:ascii="Arial Narrow" w:hAnsi="Arial Narrow" w:cs="Arial"/>
        </w:rPr>
        <w:t>Laboratorio 3:</w:t>
      </w:r>
      <w:r w:rsidRPr="00C611C9">
        <w:rPr>
          <w:rFonts w:ascii="Arial Narrow" w:hAnsi="Arial Narrow" w:cs="Arial"/>
          <w:b/>
        </w:rPr>
        <w:t xml:space="preserve"> CONTRASTARE LE DISCRIMINAZIONI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Il livello individuale (lavorare su rappresentazioni, valori personali e pregiudizi)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Il livello sociale (l’accettazione, cultura condivisa, la discriminazione passiva)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Il livello organizzativo (pratiche lavorative e cultura organizzativa)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>Esercitazioni (lavoro individuale e/o in piccoli gruppi)</w:t>
      </w:r>
    </w:p>
    <w:p w:rsidR="00C611C9" w:rsidRPr="00C611C9" w:rsidRDefault="00C611C9" w:rsidP="00C611C9">
      <w:pPr>
        <w:rPr>
          <w:rFonts w:ascii="Arial Narrow" w:hAnsi="Arial Narrow" w:cs="Arial"/>
        </w:rPr>
      </w:pPr>
      <w:proofErr w:type="spellStart"/>
      <w:r w:rsidRPr="00C611C9">
        <w:rPr>
          <w:rFonts w:ascii="Arial Narrow" w:hAnsi="Arial Narrow" w:cs="Arial"/>
        </w:rPr>
        <w:t>Role</w:t>
      </w:r>
      <w:proofErr w:type="spellEnd"/>
      <w:r w:rsidRPr="00C611C9">
        <w:rPr>
          <w:rFonts w:ascii="Arial Narrow" w:hAnsi="Arial Narrow" w:cs="Arial"/>
        </w:rPr>
        <w:t xml:space="preserve"> play</w:t>
      </w:r>
    </w:p>
    <w:p w:rsidR="00C611C9" w:rsidRPr="00C611C9" w:rsidRDefault="00C611C9" w:rsidP="00C611C9">
      <w:pPr>
        <w:rPr>
          <w:rFonts w:ascii="Arial Narrow" w:hAnsi="Arial Narrow" w:cs="Arial"/>
        </w:rPr>
      </w:pPr>
      <w:r w:rsidRPr="00C611C9">
        <w:rPr>
          <w:rFonts w:ascii="Arial Narrow" w:hAnsi="Arial Narrow" w:cs="Arial"/>
        </w:rPr>
        <w:t xml:space="preserve">Case </w:t>
      </w:r>
      <w:proofErr w:type="spellStart"/>
      <w:r w:rsidRPr="00C611C9">
        <w:rPr>
          <w:rFonts w:ascii="Arial Narrow" w:hAnsi="Arial Narrow" w:cs="Arial"/>
        </w:rPr>
        <w:t>history</w:t>
      </w:r>
      <w:proofErr w:type="spellEnd"/>
      <w:r w:rsidRPr="00C611C9">
        <w:rPr>
          <w:rFonts w:ascii="Arial Narrow" w:hAnsi="Arial Narrow" w:cs="Arial"/>
        </w:rPr>
        <w:t xml:space="preserve"> </w:t>
      </w:r>
    </w:p>
    <w:p w:rsidR="00985209" w:rsidRPr="00C611C9" w:rsidRDefault="00985209" w:rsidP="00C611C9">
      <w:pPr>
        <w:rPr>
          <w:rFonts w:ascii="Arial Narrow" w:hAnsi="Arial Narrow"/>
        </w:rPr>
      </w:pPr>
    </w:p>
    <w:p w:rsidR="00985209" w:rsidRPr="00C611C9" w:rsidRDefault="00985209" w:rsidP="00804BFC">
      <w:pPr>
        <w:ind w:firstLine="709"/>
        <w:jc w:val="both"/>
        <w:rPr>
          <w:rFonts w:ascii="Arial Narrow" w:hAnsi="Arial Narrow"/>
        </w:rPr>
      </w:pPr>
      <w:r w:rsidRPr="00C611C9">
        <w:rPr>
          <w:rFonts w:ascii="Arial Narrow" w:hAnsi="Arial Narrow"/>
        </w:rPr>
        <w:t xml:space="preserve">Al fine di adeguare l’intervento in base al target di riferimento, è prevista, in </w:t>
      </w:r>
      <w:r w:rsidR="00C611C9" w:rsidRPr="00C611C9">
        <w:rPr>
          <w:rFonts w:ascii="Arial Narrow" w:hAnsi="Arial Narrow"/>
        </w:rPr>
        <w:t>fase di iscrizione</w:t>
      </w:r>
      <w:r w:rsidRPr="00C611C9">
        <w:rPr>
          <w:rFonts w:ascii="Arial Narrow" w:hAnsi="Arial Narrow"/>
        </w:rPr>
        <w:t>, la rilevazione dei fabbisogni formativi, in modo da poter personalizzare l’intervento rispetto alle esigenze reali dell’utenza.</w:t>
      </w:r>
      <w:r w:rsidR="00C611C9" w:rsidRPr="00C611C9">
        <w:rPr>
          <w:rFonts w:ascii="Arial Narrow" w:hAnsi="Arial Narrow"/>
        </w:rPr>
        <w:t xml:space="preserve"> </w:t>
      </w:r>
    </w:p>
    <w:p w:rsidR="00C611C9" w:rsidRPr="00C611C9" w:rsidRDefault="00C611C9" w:rsidP="00804BFC">
      <w:pPr>
        <w:ind w:firstLine="709"/>
        <w:jc w:val="both"/>
        <w:rPr>
          <w:rFonts w:ascii="Arial Narrow" w:hAnsi="Arial Narrow"/>
        </w:rPr>
      </w:pPr>
    </w:p>
    <w:p w:rsidR="00C611C9" w:rsidRPr="00966565" w:rsidRDefault="00C611C9" w:rsidP="00804BFC">
      <w:pPr>
        <w:pStyle w:val="Pidipagina"/>
        <w:tabs>
          <w:tab w:val="clear" w:pos="4819"/>
          <w:tab w:val="left" w:pos="5529"/>
          <w:tab w:val="right" w:pos="10695"/>
          <w:tab w:val="right" w:pos="11057"/>
        </w:tabs>
        <w:spacing w:line="180" w:lineRule="atLeast"/>
        <w:ind w:left="142"/>
        <w:jc w:val="both"/>
        <w:rPr>
          <w:rFonts w:ascii="Arial Narrow" w:eastAsia="Batang" w:hAnsi="Arial Narrow"/>
        </w:rPr>
      </w:pPr>
      <w:r w:rsidRPr="00C611C9">
        <w:rPr>
          <w:rFonts w:ascii="Arial Narrow" w:hAnsi="Arial Narrow"/>
        </w:rPr>
        <w:t xml:space="preserve">La scheda di </w:t>
      </w:r>
      <w:r w:rsidR="00EE6321">
        <w:rPr>
          <w:rFonts w:ascii="Arial Narrow" w:hAnsi="Arial Narrow"/>
        </w:rPr>
        <w:t>adesione</w:t>
      </w:r>
      <w:r w:rsidRPr="00C611C9">
        <w:rPr>
          <w:rFonts w:ascii="Arial Narrow" w:hAnsi="Arial Narrow"/>
        </w:rPr>
        <w:t xml:space="preserve"> che troverete allegata, dovrà essere compilata ed inviata entro il </w:t>
      </w:r>
      <w:r w:rsidRPr="00C611C9">
        <w:rPr>
          <w:rFonts w:ascii="Arial Narrow" w:hAnsi="Arial Narrow"/>
          <w:u w:val="single"/>
        </w:rPr>
        <w:t>10 novembre 2018</w:t>
      </w:r>
      <w:r w:rsidRPr="00C611C9">
        <w:rPr>
          <w:rFonts w:ascii="Arial Narrow" w:hAnsi="Arial Narrow"/>
        </w:rPr>
        <w:t xml:space="preserve"> alla segreteria del </w:t>
      </w:r>
      <w:proofErr w:type="spellStart"/>
      <w:r w:rsidRPr="00C611C9">
        <w:rPr>
          <w:rFonts w:ascii="Arial Narrow" w:hAnsi="Arial Narrow"/>
        </w:rPr>
        <w:t>Csf</w:t>
      </w:r>
      <w:proofErr w:type="spellEnd"/>
      <w:r w:rsidRPr="00C611C9">
        <w:rPr>
          <w:rFonts w:ascii="Arial Narrow" w:hAnsi="Arial Narrow"/>
        </w:rPr>
        <w:t xml:space="preserve"> </w:t>
      </w:r>
      <w:proofErr w:type="spellStart"/>
      <w:r w:rsidRPr="00C611C9">
        <w:rPr>
          <w:rFonts w:ascii="Arial Narrow" w:hAnsi="Arial Narrow"/>
        </w:rPr>
        <w:t>En.A.I.P</w:t>
      </w:r>
      <w:proofErr w:type="spellEnd"/>
      <w:r w:rsidRPr="00C611C9">
        <w:rPr>
          <w:rFonts w:ascii="Arial Narrow" w:hAnsi="Arial Narrow"/>
        </w:rPr>
        <w:t xml:space="preserve">. Borgomanero </w:t>
      </w:r>
      <w:r w:rsidRPr="00966565">
        <w:rPr>
          <w:rFonts w:ascii="Arial Narrow" w:hAnsi="Arial Narrow"/>
        </w:rPr>
        <w:t xml:space="preserve">all’indirizzo </w:t>
      </w:r>
      <w:r w:rsidRPr="00966565">
        <w:rPr>
          <w:rFonts w:ascii="Arial Narrow" w:eastAsia="Batang" w:hAnsi="Arial Narrow"/>
          <w:color w:val="0070C0"/>
        </w:rPr>
        <w:t>csf-borgomanero@enaip.piemonte.it.</w:t>
      </w:r>
    </w:p>
    <w:p w:rsidR="00985209" w:rsidRPr="00C611C9" w:rsidRDefault="00985209" w:rsidP="00804BFC">
      <w:pPr>
        <w:ind w:firstLine="709"/>
        <w:jc w:val="both"/>
        <w:rPr>
          <w:rFonts w:ascii="Arial Narrow" w:hAnsi="Arial Narrow"/>
        </w:rPr>
      </w:pPr>
    </w:p>
    <w:p w:rsidR="00C611C9" w:rsidRPr="00C611C9" w:rsidRDefault="00985209" w:rsidP="00804BFC">
      <w:pPr>
        <w:ind w:firstLine="709"/>
        <w:jc w:val="both"/>
        <w:rPr>
          <w:rFonts w:ascii="Arial Narrow" w:hAnsi="Arial Narrow"/>
        </w:rPr>
      </w:pPr>
      <w:r w:rsidRPr="00C611C9">
        <w:rPr>
          <w:rFonts w:ascii="Arial Narrow" w:hAnsi="Arial Narrow"/>
        </w:rPr>
        <w:t xml:space="preserve">E’ possibile richiedere ulteriori informazioni </w:t>
      </w:r>
      <w:r w:rsidR="00C611C9">
        <w:rPr>
          <w:rFonts w:ascii="Arial Narrow" w:hAnsi="Arial Narrow"/>
        </w:rPr>
        <w:t>contattando le referenti del progetto</w:t>
      </w:r>
      <w:r w:rsidR="00966565">
        <w:rPr>
          <w:rFonts w:ascii="Arial Narrow" w:hAnsi="Arial Narrow"/>
        </w:rPr>
        <w:t xml:space="preserve"> (Dott.ssa Francesca Pastore e Dott.ssa Valeria Valloggia)</w:t>
      </w:r>
      <w:r w:rsidR="00C611C9">
        <w:rPr>
          <w:rFonts w:ascii="Arial Narrow" w:hAnsi="Arial Narrow"/>
        </w:rPr>
        <w:t xml:space="preserve"> ai seguenti indirizzi mail o telefonando allo 0322-844494.</w:t>
      </w:r>
    </w:p>
    <w:p w:rsidR="00985209" w:rsidRPr="00966565" w:rsidRDefault="00726649" w:rsidP="00804BFC">
      <w:pPr>
        <w:ind w:firstLine="709"/>
        <w:jc w:val="both"/>
        <w:rPr>
          <w:rFonts w:ascii="Arial Narrow" w:hAnsi="Arial Narrow"/>
          <w:color w:val="0000FF"/>
          <w:u w:val="single"/>
        </w:rPr>
      </w:pPr>
      <w:hyperlink r:id="rId8" w:history="1">
        <w:r w:rsidR="00966565" w:rsidRPr="00C611C9">
          <w:rPr>
            <w:rStyle w:val="Collegamentoipertestuale"/>
            <w:rFonts w:ascii="Arial Narrow" w:hAnsi="Arial Narrow"/>
          </w:rPr>
          <w:t>francesca.pastore@enaip.piemonte.it</w:t>
        </w:r>
      </w:hyperlink>
      <w:r w:rsidR="00966565" w:rsidRPr="00966565">
        <w:rPr>
          <w:rStyle w:val="Collegamentoipertestuale"/>
          <w:rFonts w:ascii="Arial Narrow" w:hAnsi="Arial Narrow"/>
          <w:u w:val="none"/>
        </w:rPr>
        <w:t xml:space="preserve">     </w:t>
      </w:r>
      <w:hyperlink r:id="rId9" w:history="1">
        <w:r w:rsidR="00985209" w:rsidRPr="00C611C9">
          <w:rPr>
            <w:rStyle w:val="Collegamentoipertestuale"/>
            <w:rFonts w:ascii="Arial Narrow" w:hAnsi="Arial Narrow"/>
          </w:rPr>
          <w:t>valeria.valloggia@enaip.piemonte.it</w:t>
        </w:r>
      </w:hyperlink>
    </w:p>
    <w:p w:rsidR="00C611C9" w:rsidRPr="00C611C9" w:rsidRDefault="00C611C9" w:rsidP="00804BFC">
      <w:pPr>
        <w:ind w:firstLine="709"/>
        <w:jc w:val="both"/>
        <w:rPr>
          <w:rFonts w:ascii="Arial Narrow" w:hAnsi="Arial Narrow"/>
        </w:rPr>
      </w:pPr>
    </w:p>
    <w:p w:rsidR="00985209" w:rsidRPr="00C611C9" w:rsidRDefault="00985209" w:rsidP="00804BFC">
      <w:pPr>
        <w:ind w:firstLine="709"/>
        <w:jc w:val="both"/>
        <w:rPr>
          <w:rFonts w:ascii="Arial Narrow" w:hAnsi="Arial Narrow"/>
        </w:rPr>
      </w:pPr>
      <w:r w:rsidRPr="00C611C9">
        <w:rPr>
          <w:rFonts w:ascii="Arial Narrow" w:hAnsi="Arial Narrow"/>
        </w:rPr>
        <w:t>Rimanendo a disposizione per ogni eventuale chiarimento, porgiamo cordiali saluti.</w:t>
      </w:r>
    </w:p>
    <w:p w:rsidR="00985209" w:rsidRPr="00C611C9" w:rsidRDefault="00985209" w:rsidP="00804BFC">
      <w:pPr>
        <w:ind w:firstLine="709"/>
        <w:jc w:val="both"/>
        <w:rPr>
          <w:rFonts w:ascii="Arial Narrow" w:hAnsi="Arial Narrow"/>
        </w:rPr>
      </w:pPr>
    </w:p>
    <w:p w:rsidR="002505BE" w:rsidRPr="00C611C9" w:rsidRDefault="00C46E7D" w:rsidP="00C46E7D">
      <w:pPr>
        <w:tabs>
          <w:tab w:val="left" w:pos="993"/>
        </w:tabs>
        <w:spacing w:line="360" w:lineRule="auto"/>
        <w:ind w:firstLine="709"/>
        <w:jc w:val="center"/>
        <w:rPr>
          <w:rFonts w:ascii="Arial Narrow" w:eastAsia="Calibri" w:hAnsi="Arial Narrow"/>
          <w:b/>
          <w:noProof/>
        </w:rPr>
      </w:pP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>
        <w:rPr>
          <w:rFonts w:ascii="Arial Narrow" w:eastAsia="Calibri" w:hAnsi="Arial Narrow"/>
          <w:b/>
          <w:noProof/>
        </w:rPr>
        <w:tab/>
      </w:r>
      <w:r w:rsidR="002505BE" w:rsidRPr="00C611C9">
        <w:rPr>
          <w:rFonts w:ascii="Arial Narrow" w:eastAsia="Calibri" w:hAnsi="Arial Narrow"/>
          <w:b/>
          <w:noProof/>
        </w:rPr>
        <w:t>Il Direttore del Csf</w:t>
      </w:r>
    </w:p>
    <w:p w:rsidR="002505BE" w:rsidRPr="00C611C9" w:rsidRDefault="002505BE" w:rsidP="00985209">
      <w:pPr>
        <w:tabs>
          <w:tab w:val="center" w:pos="8750"/>
        </w:tabs>
        <w:autoSpaceDE w:val="0"/>
        <w:autoSpaceDN w:val="0"/>
        <w:adjustRightInd w:val="0"/>
        <w:ind w:firstLine="709"/>
        <w:rPr>
          <w:rFonts w:ascii="Arial Narrow" w:eastAsia="Calibri" w:hAnsi="Arial Narrow"/>
          <w:i/>
          <w:noProof/>
        </w:rPr>
      </w:pPr>
      <w:r w:rsidRPr="00C611C9">
        <w:rPr>
          <w:rFonts w:ascii="Arial Narrow" w:eastAsia="Calibri" w:hAnsi="Arial Narrow"/>
          <w:i/>
          <w:noProof/>
        </w:rPr>
        <w:tab/>
        <w:t>Dott.ssa Luisa Bagna</w:t>
      </w:r>
    </w:p>
    <w:p w:rsidR="002505BE" w:rsidRPr="00C611C9" w:rsidRDefault="00804BFC" w:rsidP="00985209">
      <w:pPr>
        <w:tabs>
          <w:tab w:val="center" w:pos="8750"/>
        </w:tabs>
        <w:autoSpaceDE w:val="0"/>
        <w:autoSpaceDN w:val="0"/>
        <w:adjustRightInd w:val="0"/>
        <w:ind w:firstLine="709"/>
        <w:rPr>
          <w:rFonts w:ascii="Arial Narrow" w:eastAsia="Calibri" w:hAnsi="Arial Narrow"/>
          <w:i/>
          <w:noProof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2063" behindDoc="0" locked="0" layoutInCell="1" allowOverlap="1">
            <wp:simplePos x="0" y="0"/>
            <wp:positionH relativeFrom="margin">
              <wp:posOffset>2850515</wp:posOffset>
            </wp:positionH>
            <wp:positionV relativeFrom="margin">
              <wp:posOffset>5857240</wp:posOffset>
            </wp:positionV>
            <wp:extent cx="1036320" cy="1033272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mbro Bor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E7D">
        <w:rPr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177800</wp:posOffset>
            </wp:positionV>
            <wp:extent cx="1272540" cy="388620"/>
            <wp:effectExtent l="0" t="0" r="3810" b="0"/>
            <wp:wrapSquare wrapText="bothSides"/>
            <wp:docPr id="3" name="Immagine 3" descr="FirmaB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B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A10" w:rsidRPr="0090316F" w:rsidRDefault="002505BE" w:rsidP="002505BE">
      <w:pPr>
        <w:autoSpaceDE w:val="0"/>
        <w:autoSpaceDN w:val="0"/>
        <w:adjustRightInd w:val="0"/>
        <w:spacing w:line="360" w:lineRule="auto"/>
        <w:ind w:firstLine="6700"/>
        <w:jc w:val="center"/>
        <w:rPr>
          <w:rFonts w:ascii="Arial" w:hAnsi="Arial" w:cs="Arial"/>
          <w:sz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9377680</wp:posOffset>
            </wp:positionV>
            <wp:extent cx="6858000" cy="342900"/>
            <wp:effectExtent l="0" t="0" r="0" b="0"/>
            <wp:wrapNone/>
            <wp:docPr id="4" name="Immagine 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2A10" w:rsidRPr="0090316F" w:rsidSect="00CC72A1">
      <w:headerReference w:type="default" r:id="rId13"/>
      <w:footerReference w:type="default" r:id="rId14"/>
      <w:pgSz w:w="11906" w:h="16838" w:code="9"/>
      <w:pgMar w:top="1034" w:right="606" w:bottom="2173" w:left="600" w:header="851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D4" w:rsidRDefault="00A25CD4">
      <w:r>
        <w:separator/>
      </w:r>
    </w:p>
  </w:endnote>
  <w:endnote w:type="continuationSeparator" w:id="0">
    <w:p w:rsidR="00A25CD4" w:rsidRDefault="00A2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C2" w:rsidRPr="002505BE" w:rsidRDefault="00D375B6" w:rsidP="00DE271D">
    <w:pPr>
      <w:pStyle w:val="Pidipagina"/>
      <w:tabs>
        <w:tab w:val="clear" w:pos="4819"/>
        <w:tab w:val="clear" w:pos="9638"/>
        <w:tab w:val="left" w:pos="5529"/>
        <w:tab w:val="right" w:pos="10695"/>
      </w:tabs>
      <w:spacing w:before="120" w:line="200" w:lineRule="atLeast"/>
      <w:ind w:left="142"/>
      <w:jc w:val="both"/>
      <w:rPr>
        <w:rFonts w:ascii="Arial" w:eastAsia="Batang" w:hAnsi="Arial" w:cs="Arial"/>
        <w:b/>
        <w:color w:val="595959"/>
        <w:sz w:val="21"/>
        <w:szCs w:val="21"/>
        <w:lang w:val="en-US"/>
      </w:rPr>
    </w:pPr>
    <w:r>
      <w:rPr>
        <w:rFonts w:ascii="Arial" w:hAnsi="Arial" w:cs="Arial"/>
        <w:noProof/>
        <w:color w:val="595959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-369570</wp:posOffset>
              </wp:positionH>
              <wp:positionV relativeFrom="paragraph">
                <wp:posOffset>255905</wp:posOffset>
              </wp:positionV>
              <wp:extent cx="6625590" cy="0"/>
              <wp:effectExtent l="11430" t="17780" r="11430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55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DC4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765DA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9.1pt;margin-top:20.15pt;width:521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" strokecolor="#fdc400" strokeweight="1.5pt">
              <v:shadow color="#7f7f7f" opacity=".5" offset="1pt"/>
            </v:shape>
          </w:pict>
        </mc:Fallback>
      </mc:AlternateContent>
    </w:r>
    <w:r>
      <w:rPr>
        <w:rFonts w:ascii="Arial" w:hAnsi="Arial" w:cs="Arial"/>
        <w:noProof/>
        <w:color w:val="595959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6256020</wp:posOffset>
          </wp:positionH>
          <wp:positionV relativeFrom="paragraph">
            <wp:posOffset>34290</wp:posOffset>
          </wp:positionV>
          <wp:extent cx="582295" cy="556895"/>
          <wp:effectExtent l="0" t="0" r="8255" b="0"/>
          <wp:wrapNone/>
          <wp:docPr id="8" name="Immagine 8" descr="EnAIP-cu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AIP-cu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432" w:rsidRPr="002505BE">
      <w:rPr>
        <w:rFonts w:ascii="Arial" w:eastAsia="Batang" w:hAnsi="Arial" w:cs="Arial"/>
        <w:b/>
        <w:color w:val="595959"/>
        <w:sz w:val="18"/>
        <w:szCs w:val="18"/>
        <w:lang w:val="en-US"/>
      </w:rPr>
      <w:t xml:space="preserve">CSF </w:t>
    </w:r>
    <w:r w:rsidR="00CC72A1" w:rsidRPr="002505BE">
      <w:rPr>
        <w:rFonts w:ascii="Arial" w:eastAsia="Batang" w:hAnsi="Arial" w:cs="Arial"/>
        <w:b/>
        <w:color w:val="595959"/>
        <w:sz w:val="18"/>
        <w:szCs w:val="18"/>
        <w:lang w:val="en-US"/>
      </w:rPr>
      <w:t xml:space="preserve">EnAIP </w:t>
    </w:r>
    <w:r w:rsidR="003E60F8" w:rsidRPr="002505BE">
      <w:rPr>
        <w:rFonts w:ascii="Arial" w:eastAsia="Batang" w:hAnsi="Arial" w:cs="Arial"/>
        <w:b/>
        <w:color w:val="595959"/>
        <w:sz w:val="18"/>
        <w:szCs w:val="18"/>
        <w:lang w:val="en-US"/>
      </w:rPr>
      <w:t>Borgomanero</w:t>
    </w:r>
    <w:r w:rsidR="00451B22" w:rsidRPr="002505BE">
      <w:rPr>
        <w:rFonts w:ascii="Arial" w:eastAsia="Batang" w:hAnsi="Arial" w:cs="Arial"/>
        <w:b/>
        <w:color w:val="595959"/>
        <w:sz w:val="18"/>
        <w:szCs w:val="18"/>
        <w:lang w:val="en-US"/>
      </w:rPr>
      <w:tab/>
    </w:r>
    <w:r w:rsidR="00CC72A1" w:rsidRPr="002505BE">
      <w:rPr>
        <w:rFonts w:ascii="Arial" w:eastAsia="Batang" w:hAnsi="Arial" w:cs="Arial"/>
        <w:b/>
        <w:color w:val="595959"/>
        <w:sz w:val="18"/>
        <w:szCs w:val="18"/>
        <w:lang w:val="en-US"/>
      </w:rPr>
      <w:t>www.</w:t>
    </w:r>
    <w:r w:rsidR="00625EC2" w:rsidRPr="002505BE">
      <w:rPr>
        <w:rFonts w:ascii="Arial" w:eastAsia="Batang" w:hAnsi="Arial" w:cs="Arial"/>
        <w:b/>
        <w:color w:val="595959"/>
        <w:sz w:val="18"/>
        <w:szCs w:val="18"/>
        <w:lang w:val="en-US"/>
      </w:rPr>
      <w:t>enaip.piemonte.it</w:t>
    </w:r>
  </w:p>
  <w:p w:rsidR="00411F96" w:rsidRPr="0090316F" w:rsidRDefault="003E60F8" w:rsidP="00DE271D">
    <w:pPr>
      <w:pStyle w:val="Pidipagina"/>
      <w:tabs>
        <w:tab w:val="clear" w:pos="4819"/>
        <w:tab w:val="left" w:pos="5529"/>
        <w:tab w:val="right" w:pos="10695"/>
        <w:tab w:val="right" w:pos="11057"/>
      </w:tabs>
      <w:spacing w:before="120" w:line="180" w:lineRule="atLeast"/>
      <w:ind w:left="142"/>
      <w:jc w:val="both"/>
      <w:rPr>
        <w:rFonts w:ascii="Arial" w:eastAsia="Batang" w:hAnsi="Arial" w:cs="Arial"/>
        <w:sz w:val="16"/>
        <w:szCs w:val="16"/>
      </w:rPr>
    </w:pPr>
    <w:r w:rsidRPr="0090316F">
      <w:rPr>
        <w:rFonts w:ascii="Arial" w:eastAsia="Batang" w:hAnsi="Arial" w:cs="Arial"/>
        <w:sz w:val="16"/>
        <w:szCs w:val="16"/>
      </w:rPr>
      <w:t>28021</w:t>
    </w:r>
    <w:r w:rsidR="005B4ADC" w:rsidRPr="0090316F">
      <w:rPr>
        <w:rFonts w:ascii="Arial" w:eastAsia="Batang" w:hAnsi="Arial" w:cs="Arial"/>
        <w:sz w:val="16"/>
        <w:szCs w:val="16"/>
      </w:rPr>
      <w:t xml:space="preserve"> </w:t>
    </w:r>
    <w:r w:rsidRPr="0090316F">
      <w:rPr>
        <w:rFonts w:ascii="Arial" w:eastAsia="Batang" w:hAnsi="Arial" w:cs="Arial"/>
        <w:sz w:val="16"/>
        <w:szCs w:val="16"/>
      </w:rPr>
      <w:t>Borgomanero</w:t>
    </w:r>
    <w:r w:rsidR="00A02425" w:rsidRPr="0090316F">
      <w:rPr>
        <w:rFonts w:ascii="Arial" w:eastAsia="Batang" w:hAnsi="Arial" w:cs="Arial"/>
        <w:sz w:val="16"/>
        <w:szCs w:val="16"/>
      </w:rPr>
      <w:t xml:space="preserve"> (NO)</w:t>
    </w:r>
    <w:r w:rsidRPr="0090316F">
      <w:rPr>
        <w:rFonts w:ascii="Arial" w:eastAsia="Batang" w:hAnsi="Arial" w:cs="Arial"/>
        <w:sz w:val="16"/>
        <w:szCs w:val="16"/>
      </w:rPr>
      <w:t xml:space="preserve"> </w:t>
    </w:r>
    <w:r w:rsidR="00CC72A1" w:rsidRPr="0090316F">
      <w:rPr>
        <w:rFonts w:ascii="Arial" w:eastAsia="Batang" w:hAnsi="Arial" w:cs="Arial"/>
        <w:sz w:val="16"/>
        <w:szCs w:val="16"/>
      </w:rPr>
      <w:t xml:space="preserve">– </w:t>
    </w:r>
    <w:r w:rsidRPr="0090316F">
      <w:rPr>
        <w:rFonts w:ascii="Arial" w:eastAsia="Batang" w:hAnsi="Arial" w:cs="Arial"/>
        <w:sz w:val="16"/>
        <w:szCs w:val="16"/>
      </w:rPr>
      <w:t xml:space="preserve">Via </w:t>
    </w:r>
    <w:proofErr w:type="spellStart"/>
    <w:r w:rsidRPr="0090316F">
      <w:rPr>
        <w:rFonts w:ascii="Arial" w:eastAsia="Batang" w:hAnsi="Arial" w:cs="Arial"/>
        <w:sz w:val="16"/>
        <w:szCs w:val="16"/>
      </w:rPr>
      <w:t>Piovale</w:t>
    </w:r>
    <w:proofErr w:type="spellEnd"/>
    <w:r w:rsidRPr="0090316F">
      <w:rPr>
        <w:rFonts w:ascii="Arial" w:eastAsia="Batang" w:hAnsi="Arial" w:cs="Arial"/>
        <w:sz w:val="16"/>
        <w:szCs w:val="16"/>
      </w:rPr>
      <w:t>, 33</w:t>
    </w:r>
    <w:r w:rsidR="00CC72A1" w:rsidRPr="0090316F">
      <w:rPr>
        <w:rFonts w:ascii="Arial" w:eastAsia="Batang" w:hAnsi="Arial" w:cs="Arial"/>
        <w:sz w:val="16"/>
        <w:szCs w:val="16"/>
      </w:rPr>
      <w:tab/>
    </w:r>
    <w:r w:rsidR="00411F96" w:rsidRPr="0090316F">
      <w:rPr>
        <w:rFonts w:ascii="Arial" w:eastAsia="Batang" w:hAnsi="Arial" w:cs="Arial"/>
        <w:sz w:val="16"/>
        <w:szCs w:val="16"/>
      </w:rPr>
      <w:t>Partita IVA</w:t>
    </w:r>
    <w:r w:rsidR="0090316F">
      <w:rPr>
        <w:rFonts w:ascii="Arial" w:eastAsia="Batang" w:hAnsi="Arial" w:cs="Arial"/>
        <w:sz w:val="16"/>
        <w:szCs w:val="16"/>
      </w:rPr>
      <w:t xml:space="preserve"> 05040220013</w:t>
    </w:r>
  </w:p>
  <w:p w:rsidR="00625EC2" w:rsidRPr="0090316F" w:rsidRDefault="00CC72A1" w:rsidP="00DE271D">
    <w:pPr>
      <w:pStyle w:val="Pidipagina"/>
      <w:tabs>
        <w:tab w:val="clear" w:pos="4819"/>
        <w:tab w:val="left" w:pos="5529"/>
        <w:tab w:val="right" w:pos="10695"/>
        <w:tab w:val="right" w:pos="11057"/>
      </w:tabs>
      <w:spacing w:line="180" w:lineRule="atLeast"/>
      <w:ind w:left="142"/>
      <w:jc w:val="both"/>
      <w:rPr>
        <w:rFonts w:ascii="Arial" w:eastAsia="Batang" w:hAnsi="Arial" w:cs="Arial"/>
        <w:sz w:val="16"/>
        <w:szCs w:val="16"/>
      </w:rPr>
    </w:pPr>
    <w:r w:rsidRPr="0090316F">
      <w:rPr>
        <w:rFonts w:ascii="Arial" w:eastAsia="Batang" w:hAnsi="Arial" w:cs="Arial"/>
        <w:sz w:val="16"/>
        <w:szCs w:val="16"/>
      </w:rPr>
      <w:t xml:space="preserve">tel. </w:t>
    </w:r>
    <w:r w:rsidR="003E60F8" w:rsidRPr="0090316F">
      <w:rPr>
        <w:rFonts w:ascii="Arial" w:eastAsia="Batang" w:hAnsi="Arial" w:cs="Arial"/>
        <w:sz w:val="16"/>
        <w:szCs w:val="16"/>
      </w:rPr>
      <w:t>0322.844494</w:t>
    </w:r>
    <w:r w:rsidRPr="0090316F">
      <w:rPr>
        <w:rFonts w:ascii="Arial" w:eastAsia="Batang" w:hAnsi="Arial" w:cs="Arial"/>
        <w:sz w:val="16"/>
        <w:szCs w:val="16"/>
      </w:rPr>
      <w:t xml:space="preserve">– fax </w:t>
    </w:r>
    <w:r w:rsidR="00AB1BDD" w:rsidRPr="0090316F">
      <w:rPr>
        <w:rFonts w:ascii="Arial" w:eastAsia="Batang" w:hAnsi="Arial" w:cs="Arial"/>
        <w:sz w:val="16"/>
        <w:szCs w:val="16"/>
      </w:rPr>
      <w:t xml:space="preserve"> </w:t>
    </w:r>
    <w:r w:rsidR="003E60F8" w:rsidRPr="0090316F">
      <w:rPr>
        <w:rFonts w:ascii="Arial" w:eastAsia="Batang" w:hAnsi="Arial" w:cs="Arial"/>
        <w:sz w:val="16"/>
        <w:szCs w:val="16"/>
      </w:rPr>
      <w:t>0322.844497</w:t>
    </w:r>
    <w:r w:rsidR="00411F96" w:rsidRPr="0090316F">
      <w:rPr>
        <w:rFonts w:ascii="Arial" w:eastAsia="Batang" w:hAnsi="Arial" w:cs="Arial"/>
        <w:sz w:val="16"/>
        <w:szCs w:val="16"/>
      </w:rPr>
      <w:tab/>
    </w:r>
    <w:r w:rsidR="0090316F" w:rsidRPr="0090316F">
      <w:rPr>
        <w:rFonts w:ascii="Arial" w:eastAsia="Batang" w:hAnsi="Arial" w:cs="Arial"/>
        <w:sz w:val="16"/>
        <w:szCs w:val="16"/>
      </w:rPr>
      <w:t>Codice Fiscale 97502540012</w:t>
    </w:r>
  </w:p>
  <w:p w:rsidR="00CC72A1" w:rsidRDefault="00D375B6" w:rsidP="00DE271D">
    <w:pPr>
      <w:pStyle w:val="Pidipagina"/>
      <w:tabs>
        <w:tab w:val="clear" w:pos="4819"/>
        <w:tab w:val="left" w:pos="5529"/>
        <w:tab w:val="right" w:pos="10695"/>
        <w:tab w:val="right" w:pos="11057"/>
      </w:tabs>
      <w:spacing w:line="180" w:lineRule="atLeast"/>
      <w:ind w:left="142"/>
      <w:jc w:val="both"/>
      <w:rPr>
        <w:rFonts w:ascii="Arial" w:eastAsia="Batang" w:hAnsi="Arial" w:cs="Arial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73660</wp:posOffset>
          </wp:positionV>
          <wp:extent cx="683895" cy="175260"/>
          <wp:effectExtent l="0" t="0" r="1905" b="0"/>
          <wp:wrapNone/>
          <wp:docPr id="9" name="Immagine 9" descr="icone-social-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cone-social-bas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432" w:rsidRPr="0090316F">
      <w:rPr>
        <w:rFonts w:ascii="Arial" w:eastAsia="Batang" w:hAnsi="Arial" w:cs="Arial"/>
        <w:sz w:val="16"/>
        <w:szCs w:val="16"/>
      </w:rPr>
      <w:t>csf-</w:t>
    </w:r>
    <w:r w:rsidR="003E60F8" w:rsidRPr="0090316F">
      <w:rPr>
        <w:rFonts w:ascii="Arial" w:eastAsia="Batang" w:hAnsi="Arial" w:cs="Arial"/>
        <w:sz w:val="16"/>
        <w:szCs w:val="16"/>
      </w:rPr>
      <w:t>borgomanero</w:t>
    </w:r>
    <w:r w:rsidR="00CC72A1" w:rsidRPr="0090316F">
      <w:rPr>
        <w:rFonts w:ascii="Arial" w:eastAsia="Batang" w:hAnsi="Arial" w:cs="Arial"/>
        <w:sz w:val="16"/>
        <w:szCs w:val="16"/>
      </w:rPr>
      <w:t>@enaip.piemonte.it</w:t>
    </w:r>
  </w:p>
  <w:p w:rsidR="0090316F" w:rsidRPr="0090316F" w:rsidRDefault="0090316F" w:rsidP="00DE271D">
    <w:pPr>
      <w:pStyle w:val="Pidipagina"/>
      <w:tabs>
        <w:tab w:val="clear" w:pos="4819"/>
        <w:tab w:val="left" w:pos="5529"/>
        <w:tab w:val="right" w:pos="10695"/>
        <w:tab w:val="right" w:pos="11057"/>
      </w:tabs>
      <w:spacing w:line="180" w:lineRule="atLeast"/>
      <w:ind w:left="142"/>
      <w:jc w:val="both"/>
      <w:rPr>
        <w:rFonts w:ascii="Arial" w:eastAsia="Batang" w:hAnsi="Arial" w:cs="Arial"/>
        <w:sz w:val="16"/>
        <w:szCs w:val="16"/>
      </w:rPr>
    </w:pPr>
    <w:r w:rsidRPr="0090316F">
      <w:rPr>
        <w:rFonts w:ascii="Arial" w:eastAsia="Batang" w:hAnsi="Arial" w:cs="Arial"/>
        <w:sz w:val="16"/>
        <w:szCs w:val="16"/>
      </w:rPr>
      <w:t>csfborgomanero@pec.enaiponline.eu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D4" w:rsidRDefault="00A25CD4">
      <w:r>
        <w:separator/>
      </w:r>
    </w:p>
  </w:footnote>
  <w:footnote w:type="continuationSeparator" w:id="0">
    <w:p w:rsidR="00A25CD4" w:rsidRDefault="00A2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16" w:rsidRPr="0090316F" w:rsidRDefault="00D375B6" w:rsidP="00006EAD">
    <w:pPr>
      <w:pStyle w:val="Intestazione"/>
      <w:tabs>
        <w:tab w:val="clear" w:pos="4819"/>
        <w:tab w:val="clear" w:pos="9638"/>
        <w:tab w:val="center" w:pos="5500"/>
        <w:tab w:val="left" w:pos="7500"/>
        <w:tab w:val="left" w:pos="10800"/>
        <w:tab w:val="right" w:pos="11200"/>
      </w:tabs>
      <w:spacing w:line="240" w:lineRule="exact"/>
      <w:jc w:val="right"/>
      <w:rPr>
        <w:rFonts w:ascii="Arial" w:hAnsi="Arial" w:cs="Arial"/>
        <w:b/>
        <w:color w:val="595959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-306070</wp:posOffset>
          </wp:positionV>
          <wp:extent cx="1253490" cy="977900"/>
          <wp:effectExtent l="0" t="0" r="0" b="0"/>
          <wp:wrapNone/>
          <wp:docPr id="11" name="Immagine 11" descr="Logo_Enaip_Piemonte_6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Enaip_Piemonte_6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EC2" w:rsidRPr="0090316F">
      <w:rPr>
        <w:rFonts w:ascii="Arial" w:hAnsi="Arial" w:cs="Arial"/>
        <w:b/>
        <w:color w:val="595959"/>
      </w:rPr>
      <w:t>Ente ACLI</w:t>
    </w:r>
    <w:r w:rsidR="00A34216" w:rsidRPr="0090316F">
      <w:rPr>
        <w:rFonts w:ascii="Arial" w:hAnsi="Arial" w:cs="Arial"/>
        <w:b/>
        <w:color w:val="595959"/>
      </w:rPr>
      <w:br/>
    </w:r>
    <w:r w:rsidR="00625EC2" w:rsidRPr="0090316F">
      <w:rPr>
        <w:rFonts w:ascii="Arial" w:hAnsi="Arial" w:cs="Arial"/>
        <w:b/>
        <w:color w:val="595959"/>
      </w:rPr>
      <w:t xml:space="preserve"> Istruzione Professionale </w:t>
    </w:r>
  </w:p>
  <w:p w:rsidR="00625EC2" w:rsidRPr="0090316F" w:rsidRDefault="00D375B6" w:rsidP="00006EAD">
    <w:pPr>
      <w:pStyle w:val="Intestazione"/>
      <w:tabs>
        <w:tab w:val="clear" w:pos="4819"/>
        <w:tab w:val="clear" w:pos="9638"/>
        <w:tab w:val="left" w:pos="2805"/>
        <w:tab w:val="right" w:pos="10632"/>
      </w:tabs>
      <w:spacing w:before="120"/>
      <w:jc w:val="right"/>
      <w:rPr>
        <w:rFonts w:ascii="Arial" w:hAnsi="Arial" w:cs="Arial"/>
        <w:b/>
        <w:color w:val="7F7F7F"/>
        <w:sz w:val="18"/>
        <w:szCs w:val="18"/>
      </w:rPr>
    </w:pPr>
    <w:r>
      <w:rPr>
        <w:rFonts w:ascii="Arial" w:hAnsi="Arial" w:cs="Arial"/>
        <w:b/>
        <w:noProof/>
        <w:color w:val="595959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49530</wp:posOffset>
              </wp:positionV>
              <wp:extent cx="5925185" cy="635"/>
              <wp:effectExtent l="9525" t="11430" r="18415" b="1651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DC4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5BA50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99.75pt;margin-top:3.9pt;width:466.5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" strokecolor="#fdc400" strokeweight="1.5pt">
              <v:shadow color="#7f7f7f" opacity=".5" offset="1pt"/>
            </v:shape>
          </w:pict>
        </mc:Fallback>
      </mc:AlternateContent>
    </w:r>
    <w:r w:rsidR="00625EC2" w:rsidRPr="0090316F">
      <w:rPr>
        <w:rFonts w:ascii="Arial" w:hAnsi="Arial" w:cs="Arial"/>
        <w:b/>
        <w:color w:val="595959"/>
        <w:sz w:val="18"/>
        <w:szCs w:val="18"/>
      </w:rPr>
      <w:tab/>
      <w:t xml:space="preserve"> </w:t>
    </w:r>
    <w:r w:rsidR="00FC4432" w:rsidRPr="0090316F">
      <w:rPr>
        <w:rFonts w:ascii="Arial" w:hAnsi="Arial" w:cs="Arial"/>
        <w:b/>
        <w:color w:val="595959"/>
        <w:sz w:val="18"/>
        <w:szCs w:val="18"/>
      </w:rPr>
      <w:t xml:space="preserve">CSF </w:t>
    </w:r>
    <w:proofErr w:type="spellStart"/>
    <w:r w:rsidR="00FC4432" w:rsidRPr="0090316F">
      <w:rPr>
        <w:rFonts w:ascii="Arial" w:hAnsi="Arial" w:cs="Arial"/>
        <w:b/>
        <w:color w:val="595959"/>
        <w:sz w:val="18"/>
        <w:szCs w:val="18"/>
      </w:rPr>
      <w:t>EnAIP</w:t>
    </w:r>
    <w:proofErr w:type="spellEnd"/>
    <w:r w:rsidR="00FC4432" w:rsidRPr="0090316F">
      <w:rPr>
        <w:rFonts w:ascii="Arial" w:hAnsi="Arial" w:cs="Arial"/>
        <w:b/>
        <w:color w:val="595959"/>
        <w:sz w:val="18"/>
        <w:szCs w:val="18"/>
      </w:rPr>
      <w:t xml:space="preserve"> </w:t>
    </w:r>
    <w:r w:rsidR="005B4ADC" w:rsidRPr="0090316F">
      <w:rPr>
        <w:rFonts w:ascii="Arial" w:hAnsi="Arial" w:cs="Arial"/>
        <w:b/>
        <w:color w:val="595959"/>
        <w:sz w:val="18"/>
        <w:szCs w:val="18"/>
      </w:rPr>
      <w:t>B</w:t>
    </w:r>
    <w:r w:rsidR="003E60F8" w:rsidRPr="0090316F">
      <w:rPr>
        <w:rFonts w:ascii="Arial" w:hAnsi="Arial" w:cs="Arial"/>
        <w:b/>
        <w:color w:val="595959"/>
        <w:sz w:val="18"/>
        <w:szCs w:val="18"/>
      </w:rPr>
      <w:t>orgomanero</w:t>
    </w:r>
  </w:p>
  <w:p w:rsidR="00451B22" w:rsidRPr="0090316F" w:rsidRDefault="00451B22" w:rsidP="00471E6A">
    <w:pPr>
      <w:pStyle w:val="Intestazione"/>
      <w:tabs>
        <w:tab w:val="clear" w:pos="4819"/>
        <w:tab w:val="clear" w:pos="9638"/>
        <w:tab w:val="left" w:pos="2805"/>
        <w:tab w:val="left" w:pos="8700"/>
      </w:tabs>
      <w:jc w:val="both"/>
      <w:rPr>
        <w:rFonts w:ascii="Arial" w:hAnsi="Arial" w:cs="Arial"/>
        <w:b/>
        <w:color w:val="404040"/>
        <w:sz w:val="18"/>
        <w:szCs w:val="18"/>
      </w:rPr>
    </w:pPr>
  </w:p>
  <w:p w:rsidR="00451B22" w:rsidRPr="0090316F" w:rsidRDefault="00451B22" w:rsidP="00471E6A">
    <w:pPr>
      <w:pStyle w:val="Intestazione"/>
      <w:tabs>
        <w:tab w:val="clear" w:pos="4819"/>
        <w:tab w:val="clear" w:pos="9638"/>
        <w:tab w:val="left" w:pos="2805"/>
        <w:tab w:val="left" w:pos="8700"/>
      </w:tabs>
      <w:jc w:val="both"/>
      <w:rPr>
        <w:rFonts w:ascii="Arial" w:hAnsi="Arial" w:cs="Arial"/>
        <w:b/>
        <w:color w:val="404040"/>
        <w:sz w:val="18"/>
        <w:szCs w:val="18"/>
      </w:rPr>
    </w:pPr>
  </w:p>
  <w:p w:rsidR="00006EAD" w:rsidRPr="0090316F" w:rsidRDefault="00006EAD" w:rsidP="00471E6A">
    <w:pPr>
      <w:pStyle w:val="Intestazione"/>
      <w:tabs>
        <w:tab w:val="clear" w:pos="4819"/>
        <w:tab w:val="clear" w:pos="9638"/>
        <w:tab w:val="left" w:pos="2805"/>
        <w:tab w:val="left" w:pos="8700"/>
      </w:tabs>
      <w:jc w:val="both"/>
      <w:rPr>
        <w:rFonts w:ascii="Arial" w:hAnsi="Arial" w:cs="Arial"/>
        <w:b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7E0ED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DC584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34C37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50C8E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D8CAA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E3E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7A990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1EFBF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8436D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68409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55577"/>
    <w:multiLevelType w:val="hybridMultilevel"/>
    <w:tmpl w:val="ACEED0D6"/>
    <w:lvl w:ilvl="0" w:tplc="BE541FEC">
      <w:start w:val="1"/>
      <w:numFmt w:val="bullet"/>
      <w:lvlText w:val="þ"/>
      <w:lvlJc w:val="left"/>
      <w:pPr>
        <w:ind w:left="1211" w:hanging="360"/>
      </w:pPr>
      <w:rPr>
        <w:rFonts w:ascii="Wingdings" w:hAnsi="Wingdings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9EE7C50"/>
    <w:multiLevelType w:val="hybridMultilevel"/>
    <w:tmpl w:val="D360C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DB0CE3"/>
    <w:multiLevelType w:val="hybridMultilevel"/>
    <w:tmpl w:val="221860B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7237A2"/>
    <w:multiLevelType w:val="hybridMultilevel"/>
    <w:tmpl w:val="A12458E4"/>
    <w:lvl w:ilvl="0" w:tplc="B6CAFFAE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3445E3"/>
    <w:multiLevelType w:val="hybridMultilevel"/>
    <w:tmpl w:val="B46C22AE"/>
    <w:lvl w:ilvl="0" w:tplc="809C58C2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BA0F82"/>
    <w:multiLevelType w:val="hybridMultilevel"/>
    <w:tmpl w:val="8E82A30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6" w15:restartNumberingAfterBreak="0">
    <w:nsid w:val="63A8687E"/>
    <w:multiLevelType w:val="hybridMultilevel"/>
    <w:tmpl w:val="CE402354"/>
    <w:lvl w:ilvl="0" w:tplc="99A6EA3E">
      <w:numFmt w:val="bullet"/>
      <w:lvlText w:val=""/>
      <w:lvlJc w:val="left"/>
      <w:pPr>
        <w:ind w:left="1270" w:hanging="360"/>
      </w:pPr>
      <w:rPr>
        <w:rFonts w:ascii="Wingdings" w:eastAsia="Times New Roman" w:hAnsi="Wingdings" w:cs="Arial" w:hint="default"/>
      </w:rPr>
    </w:lvl>
    <w:lvl w:ilvl="1" w:tplc="BE541FEC">
      <w:start w:val="1"/>
      <w:numFmt w:val="bullet"/>
      <w:lvlText w:val="þ"/>
      <w:lvlJc w:val="left"/>
      <w:pPr>
        <w:ind w:left="199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67782656"/>
    <w:multiLevelType w:val="hybridMultilevel"/>
    <w:tmpl w:val="DDBE8190"/>
    <w:lvl w:ilvl="0" w:tplc="99A6EA3E">
      <w:numFmt w:val="bullet"/>
      <w:lvlText w:val=""/>
      <w:lvlJc w:val="left"/>
      <w:pPr>
        <w:ind w:left="1270" w:hanging="360"/>
      </w:pPr>
      <w:rPr>
        <w:rFonts w:ascii="Wingdings" w:eastAsia="Times New Roman" w:hAnsi="Wingdings" w:cs="Arial" w:hint="default"/>
      </w:rPr>
    </w:lvl>
    <w:lvl w:ilvl="1" w:tplc="BE541FEC">
      <w:start w:val="1"/>
      <w:numFmt w:val="bullet"/>
      <w:lvlText w:val="þ"/>
      <w:lvlJc w:val="left"/>
      <w:pPr>
        <w:ind w:left="199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 w15:restartNumberingAfterBreak="0">
    <w:nsid w:val="7DBD02AF"/>
    <w:multiLevelType w:val="hybridMultilevel"/>
    <w:tmpl w:val="516645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6625" fill="f" fillcolor="white" stroke="f">
      <v:fill color="white" on="f"/>
      <v:stroke on="f"/>
      <o:colormru v:ext="edit" colors="#fdc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B6"/>
    <w:rsid w:val="000008E5"/>
    <w:rsid w:val="00006EAD"/>
    <w:rsid w:val="000102E7"/>
    <w:rsid w:val="00012350"/>
    <w:rsid w:val="0001279D"/>
    <w:rsid w:val="00015E54"/>
    <w:rsid w:val="0002481B"/>
    <w:rsid w:val="00032427"/>
    <w:rsid w:val="0003338B"/>
    <w:rsid w:val="00037622"/>
    <w:rsid w:val="00044062"/>
    <w:rsid w:val="0004455C"/>
    <w:rsid w:val="0004571E"/>
    <w:rsid w:val="00046425"/>
    <w:rsid w:val="000500F0"/>
    <w:rsid w:val="0005539D"/>
    <w:rsid w:val="00057097"/>
    <w:rsid w:val="000570B6"/>
    <w:rsid w:val="000619E2"/>
    <w:rsid w:val="000804AC"/>
    <w:rsid w:val="0008088E"/>
    <w:rsid w:val="0008143D"/>
    <w:rsid w:val="00085D79"/>
    <w:rsid w:val="00090069"/>
    <w:rsid w:val="00090B94"/>
    <w:rsid w:val="000941FB"/>
    <w:rsid w:val="00095F09"/>
    <w:rsid w:val="000A4373"/>
    <w:rsid w:val="000A63A0"/>
    <w:rsid w:val="000C241C"/>
    <w:rsid w:val="000F26D2"/>
    <w:rsid w:val="000F4416"/>
    <w:rsid w:val="00100EAB"/>
    <w:rsid w:val="00100FC0"/>
    <w:rsid w:val="00102961"/>
    <w:rsid w:val="00104D33"/>
    <w:rsid w:val="00110ABE"/>
    <w:rsid w:val="00114153"/>
    <w:rsid w:val="001161ED"/>
    <w:rsid w:val="00116734"/>
    <w:rsid w:val="00120D65"/>
    <w:rsid w:val="00121E89"/>
    <w:rsid w:val="00127EA6"/>
    <w:rsid w:val="00131DA1"/>
    <w:rsid w:val="00132CE1"/>
    <w:rsid w:val="0013333B"/>
    <w:rsid w:val="001441BE"/>
    <w:rsid w:val="00150065"/>
    <w:rsid w:val="00153585"/>
    <w:rsid w:val="00155E24"/>
    <w:rsid w:val="0015666F"/>
    <w:rsid w:val="00156BE1"/>
    <w:rsid w:val="00162826"/>
    <w:rsid w:val="00162913"/>
    <w:rsid w:val="00163110"/>
    <w:rsid w:val="00163545"/>
    <w:rsid w:val="00164927"/>
    <w:rsid w:val="00166033"/>
    <w:rsid w:val="00167471"/>
    <w:rsid w:val="0017134D"/>
    <w:rsid w:val="00173645"/>
    <w:rsid w:val="001755B7"/>
    <w:rsid w:val="00175B1C"/>
    <w:rsid w:val="001773CF"/>
    <w:rsid w:val="001834EE"/>
    <w:rsid w:val="00185251"/>
    <w:rsid w:val="001859EC"/>
    <w:rsid w:val="00192C8C"/>
    <w:rsid w:val="001953E3"/>
    <w:rsid w:val="0019660D"/>
    <w:rsid w:val="001A071B"/>
    <w:rsid w:val="001A1EEB"/>
    <w:rsid w:val="001B4C48"/>
    <w:rsid w:val="001B644E"/>
    <w:rsid w:val="001B73AF"/>
    <w:rsid w:val="001C0953"/>
    <w:rsid w:val="001C3C46"/>
    <w:rsid w:val="001C5478"/>
    <w:rsid w:val="001D1C7F"/>
    <w:rsid w:val="001D2309"/>
    <w:rsid w:val="001D45ED"/>
    <w:rsid w:val="001E15A7"/>
    <w:rsid w:val="001E1CF4"/>
    <w:rsid w:val="001E2FE9"/>
    <w:rsid w:val="001E32E9"/>
    <w:rsid w:val="001E52C5"/>
    <w:rsid w:val="001E7C8C"/>
    <w:rsid w:val="001F3801"/>
    <w:rsid w:val="00205C4D"/>
    <w:rsid w:val="00210579"/>
    <w:rsid w:val="002112B4"/>
    <w:rsid w:val="002127DF"/>
    <w:rsid w:val="002152D8"/>
    <w:rsid w:val="00220C9C"/>
    <w:rsid w:val="002226EE"/>
    <w:rsid w:val="002329DB"/>
    <w:rsid w:val="002356D9"/>
    <w:rsid w:val="00240591"/>
    <w:rsid w:val="002505BE"/>
    <w:rsid w:val="002517B4"/>
    <w:rsid w:val="002559EA"/>
    <w:rsid w:val="00255C1B"/>
    <w:rsid w:val="002604D6"/>
    <w:rsid w:val="00260A9F"/>
    <w:rsid w:val="00260EEF"/>
    <w:rsid w:val="00262DA7"/>
    <w:rsid w:val="0026393D"/>
    <w:rsid w:val="0027464A"/>
    <w:rsid w:val="00274B15"/>
    <w:rsid w:val="002828A6"/>
    <w:rsid w:val="00284DE7"/>
    <w:rsid w:val="00287B54"/>
    <w:rsid w:val="00290FCB"/>
    <w:rsid w:val="002914D6"/>
    <w:rsid w:val="002955A5"/>
    <w:rsid w:val="002A16E2"/>
    <w:rsid w:val="002A2D6A"/>
    <w:rsid w:val="002B206B"/>
    <w:rsid w:val="002B54F4"/>
    <w:rsid w:val="002C13DB"/>
    <w:rsid w:val="002C334B"/>
    <w:rsid w:val="002D5C1B"/>
    <w:rsid w:val="002E18D3"/>
    <w:rsid w:val="002E558B"/>
    <w:rsid w:val="0030446D"/>
    <w:rsid w:val="00315432"/>
    <w:rsid w:val="00315499"/>
    <w:rsid w:val="00315C44"/>
    <w:rsid w:val="00330D0E"/>
    <w:rsid w:val="003351A6"/>
    <w:rsid w:val="0033717A"/>
    <w:rsid w:val="00337974"/>
    <w:rsid w:val="00337F15"/>
    <w:rsid w:val="003426FF"/>
    <w:rsid w:val="003472C2"/>
    <w:rsid w:val="003502B1"/>
    <w:rsid w:val="00350661"/>
    <w:rsid w:val="00354EB5"/>
    <w:rsid w:val="00355A27"/>
    <w:rsid w:val="003618F3"/>
    <w:rsid w:val="00365443"/>
    <w:rsid w:val="0036585F"/>
    <w:rsid w:val="00376579"/>
    <w:rsid w:val="00377EB1"/>
    <w:rsid w:val="00392831"/>
    <w:rsid w:val="00394FC0"/>
    <w:rsid w:val="003A34FE"/>
    <w:rsid w:val="003C2654"/>
    <w:rsid w:val="003C4ECE"/>
    <w:rsid w:val="003D5820"/>
    <w:rsid w:val="003E061B"/>
    <w:rsid w:val="003E1EF4"/>
    <w:rsid w:val="003E2142"/>
    <w:rsid w:val="003E565E"/>
    <w:rsid w:val="003E5FD8"/>
    <w:rsid w:val="003E60F8"/>
    <w:rsid w:val="003E7215"/>
    <w:rsid w:val="003E7287"/>
    <w:rsid w:val="00402DED"/>
    <w:rsid w:val="00405DC6"/>
    <w:rsid w:val="004074F7"/>
    <w:rsid w:val="00411AC0"/>
    <w:rsid w:val="00411F96"/>
    <w:rsid w:val="0041396C"/>
    <w:rsid w:val="0041766A"/>
    <w:rsid w:val="00417967"/>
    <w:rsid w:val="00422D50"/>
    <w:rsid w:val="00432F62"/>
    <w:rsid w:val="00436374"/>
    <w:rsid w:val="00441B6C"/>
    <w:rsid w:val="004450DB"/>
    <w:rsid w:val="004463C9"/>
    <w:rsid w:val="00446A9F"/>
    <w:rsid w:val="00451B22"/>
    <w:rsid w:val="004551D4"/>
    <w:rsid w:val="00471E6A"/>
    <w:rsid w:val="004739FE"/>
    <w:rsid w:val="004744D5"/>
    <w:rsid w:val="004767C4"/>
    <w:rsid w:val="004827C2"/>
    <w:rsid w:val="004936B8"/>
    <w:rsid w:val="004A5B66"/>
    <w:rsid w:val="004B6BD6"/>
    <w:rsid w:val="004C09BF"/>
    <w:rsid w:val="004C1E78"/>
    <w:rsid w:val="004C2C76"/>
    <w:rsid w:val="004C4E5C"/>
    <w:rsid w:val="004D5D50"/>
    <w:rsid w:val="004D76EE"/>
    <w:rsid w:val="004D7F21"/>
    <w:rsid w:val="004E3E55"/>
    <w:rsid w:val="004F2A60"/>
    <w:rsid w:val="004F59C9"/>
    <w:rsid w:val="004F76D9"/>
    <w:rsid w:val="0050189C"/>
    <w:rsid w:val="00502E48"/>
    <w:rsid w:val="005034F9"/>
    <w:rsid w:val="0050714E"/>
    <w:rsid w:val="00513735"/>
    <w:rsid w:val="00513C75"/>
    <w:rsid w:val="00515E23"/>
    <w:rsid w:val="00516EB4"/>
    <w:rsid w:val="00516EE4"/>
    <w:rsid w:val="0052494D"/>
    <w:rsid w:val="00526B59"/>
    <w:rsid w:val="00530095"/>
    <w:rsid w:val="00532265"/>
    <w:rsid w:val="00536863"/>
    <w:rsid w:val="005406C6"/>
    <w:rsid w:val="00544305"/>
    <w:rsid w:val="0054561F"/>
    <w:rsid w:val="00551499"/>
    <w:rsid w:val="00561DB3"/>
    <w:rsid w:val="00563536"/>
    <w:rsid w:val="0056770D"/>
    <w:rsid w:val="00572E73"/>
    <w:rsid w:val="00575AC6"/>
    <w:rsid w:val="00587662"/>
    <w:rsid w:val="00592913"/>
    <w:rsid w:val="00593743"/>
    <w:rsid w:val="00593D93"/>
    <w:rsid w:val="0059476C"/>
    <w:rsid w:val="005B1D50"/>
    <w:rsid w:val="005B3D6C"/>
    <w:rsid w:val="005B3FBE"/>
    <w:rsid w:val="005B4ADC"/>
    <w:rsid w:val="005B5B1C"/>
    <w:rsid w:val="005C13EE"/>
    <w:rsid w:val="005C149F"/>
    <w:rsid w:val="005C1687"/>
    <w:rsid w:val="005C1814"/>
    <w:rsid w:val="005C33EE"/>
    <w:rsid w:val="005D3E7E"/>
    <w:rsid w:val="005D45DA"/>
    <w:rsid w:val="005D4B53"/>
    <w:rsid w:val="005E1017"/>
    <w:rsid w:val="005E10E5"/>
    <w:rsid w:val="005E2089"/>
    <w:rsid w:val="005E41A8"/>
    <w:rsid w:val="005E614F"/>
    <w:rsid w:val="005F1A86"/>
    <w:rsid w:val="005F2A77"/>
    <w:rsid w:val="005F5511"/>
    <w:rsid w:val="00600EA9"/>
    <w:rsid w:val="006011C9"/>
    <w:rsid w:val="006066C4"/>
    <w:rsid w:val="006076BC"/>
    <w:rsid w:val="00607BE4"/>
    <w:rsid w:val="006104B4"/>
    <w:rsid w:val="00610B44"/>
    <w:rsid w:val="00610CA3"/>
    <w:rsid w:val="00614E93"/>
    <w:rsid w:val="00617037"/>
    <w:rsid w:val="00617987"/>
    <w:rsid w:val="00617BF9"/>
    <w:rsid w:val="00620FC7"/>
    <w:rsid w:val="0062567F"/>
    <w:rsid w:val="00625D10"/>
    <w:rsid w:val="00625D5C"/>
    <w:rsid w:val="00625EC2"/>
    <w:rsid w:val="00626C09"/>
    <w:rsid w:val="0062794A"/>
    <w:rsid w:val="00631586"/>
    <w:rsid w:val="00635794"/>
    <w:rsid w:val="006378AA"/>
    <w:rsid w:val="00641E29"/>
    <w:rsid w:val="006464E6"/>
    <w:rsid w:val="00647E82"/>
    <w:rsid w:val="006531F8"/>
    <w:rsid w:val="00657F66"/>
    <w:rsid w:val="00660F4B"/>
    <w:rsid w:val="00662D8A"/>
    <w:rsid w:val="006672AE"/>
    <w:rsid w:val="00667CD8"/>
    <w:rsid w:val="00671DC1"/>
    <w:rsid w:val="00673FD3"/>
    <w:rsid w:val="00673FEE"/>
    <w:rsid w:val="00681FF0"/>
    <w:rsid w:val="00683126"/>
    <w:rsid w:val="00685525"/>
    <w:rsid w:val="00685E1F"/>
    <w:rsid w:val="00691BD6"/>
    <w:rsid w:val="00697273"/>
    <w:rsid w:val="00697294"/>
    <w:rsid w:val="006B5FCF"/>
    <w:rsid w:val="006C3818"/>
    <w:rsid w:val="006D6C1F"/>
    <w:rsid w:val="006E0330"/>
    <w:rsid w:val="006E29EA"/>
    <w:rsid w:val="006E3A39"/>
    <w:rsid w:val="006E6105"/>
    <w:rsid w:val="006F131C"/>
    <w:rsid w:val="006F288D"/>
    <w:rsid w:val="006F41A6"/>
    <w:rsid w:val="006F4484"/>
    <w:rsid w:val="006F4E9F"/>
    <w:rsid w:val="006F7E8F"/>
    <w:rsid w:val="0070199F"/>
    <w:rsid w:val="00704371"/>
    <w:rsid w:val="0070719D"/>
    <w:rsid w:val="00707451"/>
    <w:rsid w:val="00710D32"/>
    <w:rsid w:val="007116DD"/>
    <w:rsid w:val="007117A7"/>
    <w:rsid w:val="007126A0"/>
    <w:rsid w:val="00714240"/>
    <w:rsid w:val="007161F5"/>
    <w:rsid w:val="00717740"/>
    <w:rsid w:val="00721333"/>
    <w:rsid w:val="00723FCF"/>
    <w:rsid w:val="00724BC4"/>
    <w:rsid w:val="00726649"/>
    <w:rsid w:val="00730029"/>
    <w:rsid w:val="0073094F"/>
    <w:rsid w:val="00734587"/>
    <w:rsid w:val="007361AD"/>
    <w:rsid w:val="00737E2E"/>
    <w:rsid w:val="00741460"/>
    <w:rsid w:val="00745AD4"/>
    <w:rsid w:val="00751534"/>
    <w:rsid w:val="007533A1"/>
    <w:rsid w:val="007551F7"/>
    <w:rsid w:val="00762295"/>
    <w:rsid w:val="00762E70"/>
    <w:rsid w:val="00764F94"/>
    <w:rsid w:val="007667C5"/>
    <w:rsid w:val="00766CA1"/>
    <w:rsid w:val="007672FA"/>
    <w:rsid w:val="0077397B"/>
    <w:rsid w:val="00773A18"/>
    <w:rsid w:val="00777F5B"/>
    <w:rsid w:val="00781B14"/>
    <w:rsid w:val="00786B53"/>
    <w:rsid w:val="00787304"/>
    <w:rsid w:val="00791509"/>
    <w:rsid w:val="00792CE8"/>
    <w:rsid w:val="00795682"/>
    <w:rsid w:val="00796617"/>
    <w:rsid w:val="007977DF"/>
    <w:rsid w:val="007A1295"/>
    <w:rsid w:val="007A75C8"/>
    <w:rsid w:val="007B4507"/>
    <w:rsid w:val="007B7431"/>
    <w:rsid w:val="007C0307"/>
    <w:rsid w:val="007C6FCF"/>
    <w:rsid w:val="007D0EEF"/>
    <w:rsid w:val="007D1924"/>
    <w:rsid w:val="007D4F3F"/>
    <w:rsid w:val="007D5043"/>
    <w:rsid w:val="007D5C5C"/>
    <w:rsid w:val="007D638C"/>
    <w:rsid w:val="007D6D96"/>
    <w:rsid w:val="007E5610"/>
    <w:rsid w:val="007F76CF"/>
    <w:rsid w:val="00804BFC"/>
    <w:rsid w:val="00806F2D"/>
    <w:rsid w:val="008116F5"/>
    <w:rsid w:val="00813C36"/>
    <w:rsid w:val="00824E5A"/>
    <w:rsid w:val="0082620F"/>
    <w:rsid w:val="00831877"/>
    <w:rsid w:val="00832905"/>
    <w:rsid w:val="0083313B"/>
    <w:rsid w:val="0083598A"/>
    <w:rsid w:val="00841775"/>
    <w:rsid w:val="00842428"/>
    <w:rsid w:val="008573D0"/>
    <w:rsid w:val="008607EC"/>
    <w:rsid w:val="008618CB"/>
    <w:rsid w:val="008807D0"/>
    <w:rsid w:val="00882C3D"/>
    <w:rsid w:val="00891F48"/>
    <w:rsid w:val="00895BAD"/>
    <w:rsid w:val="0089614D"/>
    <w:rsid w:val="008A0149"/>
    <w:rsid w:val="008A1422"/>
    <w:rsid w:val="008A181D"/>
    <w:rsid w:val="008B2685"/>
    <w:rsid w:val="008B576F"/>
    <w:rsid w:val="008B59F7"/>
    <w:rsid w:val="008B7274"/>
    <w:rsid w:val="008C0433"/>
    <w:rsid w:val="008C3FFA"/>
    <w:rsid w:val="008C792B"/>
    <w:rsid w:val="008E293B"/>
    <w:rsid w:val="008E295A"/>
    <w:rsid w:val="008E4DF7"/>
    <w:rsid w:val="008E525C"/>
    <w:rsid w:val="008E5BA0"/>
    <w:rsid w:val="008F08D4"/>
    <w:rsid w:val="008F37EF"/>
    <w:rsid w:val="0090135D"/>
    <w:rsid w:val="0090316F"/>
    <w:rsid w:val="00904CCE"/>
    <w:rsid w:val="00912A10"/>
    <w:rsid w:val="00915963"/>
    <w:rsid w:val="00926AE9"/>
    <w:rsid w:val="009332B4"/>
    <w:rsid w:val="0094156F"/>
    <w:rsid w:val="0094193D"/>
    <w:rsid w:val="00946507"/>
    <w:rsid w:val="00946791"/>
    <w:rsid w:val="00953BAC"/>
    <w:rsid w:val="00954D0B"/>
    <w:rsid w:val="0095575A"/>
    <w:rsid w:val="009632CE"/>
    <w:rsid w:val="009655D1"/>
    <w:rsid w:val="00966565"/>
    <w:rsid w:val="0097451A"/>
    <w:rsid w:val="0097519B"/>
    <w:rsid w:val="00977D05"/>
    <w:rsid w:val="009812F9"/>
    <w:rsid w:val="0098298B"/>
    <w:rsid w:val="009833D7"/>
    <w:rsid w:val="00983C5D"/>
    <w:rsid w:val="009848EB"/>
    <w:rsid w:val="00985209"/>
    <w:rsid w:val="00985234"/>
    <w:rsid w:val="009928F8"/>
    <w:rsid w:val="009931D5"/>
    <w:rsid w:val="009A0748"/>
    <w:rsid w:val="009A1807"/>
    <w:rsid w:val="009A3C86"/>
    <w:rsid w:val="009B0D09"/>
    <w:rsid w:val="009B6900"/>
    <w:rsid w:val="009B6AC9"/>
    <w:rsid w:val="009C29EA"/>
    <w:rsid w:val="009D07FB"/>
    <w:rsid w:val="009E0F7E"/>
    <w:rsid w:val="009E1BC6"/>
    <w:rsid w:val="009E1F56"/>
    <w:rsid w:val="009E2A39"/>
    <w:rsid w:val="009F0156"/>
    <w:rsid w:val="009F2AB3"/>
    <w:rsid w:val="009F3386"/>
    <w:rsid w:val="00A02425"/>
    <w:rsid w:val="00A040F2"/>
    <w:rsid w:val="00A07C70"/>
    <w:rsid w:val="00A07D4B"/>
    <w:rsid w:val="00A11427"/>
    <w:rsid w:val="00A11613"/>
    <w:rsid w:val="00A12769"/>
    <w:rsid w:val="00A1376D"/>
    <w:rsid w:val="00A20EC2"/>
    <w:rsid w:val="00A21F09"/>
    <w:rsid w:val="00A22DEF"/>
    <w:rsid w:val="00A25CD4"/>
    <w:rsid w:val="00A27351"/>
    <w:rsid w:val="00A33989"/>
    <w:rsid w:val="00A34216"/>
    <w:rsid w:val="00A4488D"/>
    <w:rsid w:val="00A45914"/>
    <w:rsid w:val="00A47044"/>
    <w:rsid w:val="00A5452A"/>
    <w:rsid w:val="00A620E5"/>
    <w:rsid w:val="00A63047"/>
    <w:rsid w:val="00A640C5"/>
    <w:rsid w:val="00A64B18"/>
    <w:rsid w:val="00A72785"/>
    <w:rsid w:val="00A731C5"/>
    <w:rsid w:val="00A840DC"/>
    <w:rsid w:val="00A90684"/>
    <w:rsid w:val="00A95A67"/>
    <w:rsid w:val="00A970A0"/>
    <w:rsid w:val="00AA2527"/>
    <w:rsid w:val="00AA6976"/>
    <w:rsid w:val="00AA7816"/>
    <w:rsid w:val="00AB04B4"/>
    <w:rsid w:val="00AB1BDD"/>
    <w:rsid w:val="00AB2835"/>
    <w:rsid w:val="00AB3121"/>
    <w:rsid w:val="00AB42F8"/>
    <w:rsid w:val="00AB53C7"/>
    <w:rsid w:val="00AB53F2"/>
    <w:rsid w:val="00AC266C"/>
    <w:rsid w:val="00AC3ABB"/>
    <w:rsid w:val="00AC5A5E"/>
    <w:rsid w:val="00AD110C"/>
    <w:rsid w:val="00AD1210"/>
    <w:rsid w:val="00AD2D6B"/>
    <w:rsid w:val="00AD4789"/>
    <w:rsid w:val="00AD62FF"/>
    <w:rsid w:val="00AE259F"/>
    <w:rsid w:val="00AE3E11"/>
    <w:rsid w:val="00AE5087"/>
    <w:rsid w:val="00AE5E18"/>
    <w:rsid w:val="00AE6C79"/>
    <w:rsid w:val="00AF2CB8"/>
    <w:rsid w:val="00AF2F92"/>
    <w:rsid w:val="00AF5B0B"/>
    <w:rsid w:val="00AF5D5D"/>
    <w:rsid w:val="00B001DE"/>
    <w:rsid w:val="00B00B9B"/>
    <w:rsid w:val="00B037AA"/>
    <w:rsid w:val="00B06E02"/>
    <w:rsid w:val="00B07384"/>
    <w:rsid w:val="00B22ACE"/>
    <w:rsid w:val="00B23637"/>
    <w:rsid w:val="00B26DCB"/>
    <w:rsid w:val="00B26F24"/>
    <w:rsid w:val="00B30916"/>
    <w:rsid w:val="00B34766"/>
    <w:rsid w:val="00B367D5"/>
    <w:rsid w:val="00B40AEA"/>
    <w:rsid w:val="00B45C37"/>
    <w:rsid w:val="00B474A1"/>
    <w:rsid w:val="00B47D09"/>
    <w:rsid w:val="00B527A0"/>
    <w:rsid w:val="00B53FAD"/>
    <w:rsid w:val="00B67592"/>
    <w:rsid w:val="00B70956"/>
    <w:rsid w:val="00B738C1"/>
    <w:rsid w:val="00B769A3"/>
    <w:rsid w:val="00B80B77"/>
    <w:rsid w:val="00B84EAE"/>
    <w:rsid w:val="00B87589"/>
    <w:rsid w:val="00B87B1A"/>
    <w:rsid w:val="00B96C0E"/>
    <w:rsid w:val="00B979FE"/>
    <w:rsid w:val="00BB002C"/>
    <w:rsid w:val="00BB2250"/>
    <w:rsid w:val="00BB22D8"/>
    <w:rsid w:val="00BB3326"/>
    <w:rsid w:val="00BB7F56"/>
    <w:rsid w:val="00BC74FD"/>
    <w:rsid w:val="00BD0485"/>
    <w:rsid w:val="00BD073F"/>
    <w:rsid w:val="00BD4145"/>
    <w:rsid w:val="00BD4DFE"/>
    <w:rsid w:val="00BF0392"/>
    <w:rsid w:val="00BF1229"/>
    <w:rsid w:val="00BF4C7B"/>
    <w:rsid w:val="00C07608"/>
    <w:rsid w:val="00C1607B"/>
    <w:rsid w:val="00C16B24"/>
    <w:rsid w:val="00C367CA"/>
    <w:rsid w:val="00C369D8"/>
    <w:rsid w:val="00C37E83"/>
    <w:rsid w:val="00C43B10"/>
    <w:rsid w:val="00C463E5"/>
    <w:rsid w:val="00C46E7D"/>
    <w:rsid w:val="00C57A45"/>
    <w:rsid w:val="00C611C9"/>
    <w:rsid w:val="00C62601"/>
    <w:rsid w:val="00C6782E"/>
    <w:rsid w:val="00C72AA1"/>
    <w:rsid w:val="00C73491"/>
    <w:rsid w:val="00C7391B"/>
    <w:rsid w:val="00C7615C"/>
    <w:rsid w:val="00C80073"/>
    <w:rsid w:val="00C8036E"/>
    <w:rsid w:val="00C87E87"/>
    <w:rsid w:val="00C9214A"/>
    <w:rsid w:val="00C941FA"/>
    <w:rsid w:val="00C95230"/>
    <w:rsid w:val="00C96094"/>
    <w:rsid w:val="00CA07B4"/>
    <w:rsid w:val="00CA105C"/>
    <w:rsid w:val="00CA624B"/>
    <w:rsid w:val="00CA6414"/>
    <w:rsid w:val="00CA7560"/>
    <w:rsid w:val="00CB1D6A"/>
    <w:rsid w:val="00CB4391"/>
    <w:rsid w:val="00CB5EDA"/>
    <w:rsid w:val="00CB66C7"/>
    <w:rsid w:val="00CC20F3"/>
    <w:rsid w:val="00CC2A1D"/>
    <w:rsid w:val="00CC2A54"/>
    <w:rsid w:val="00CC2DBC"/>
    <w:rsid w:val="00CC72A1"/>
    <w:rsid w:val="00CC75D1"/>
    <w:rsid w:val="00CD052B"/>
    <w:rsid w:val="00CD42F2"/>
    <w:rsid w:val="00CE4785"/>
    <w:rsid w:val="00CF0431"/>
    <w:rsid w:val="00CF5012"/>
    <w:rsid w:val="00CF5FAF"/>
    <w:rsid w:val="00CF6B21"/>
    <w:rsid w:val="00CF73AF"/>
    <w:rsid w:val="00D002CA"/>
    <w:rsid w:val="00D006D6"/>
    <w:rsid w:val="00D02B2E"/>
    <w:rsid w:val="00D065C2"/>
    <w:rsid w:val="00D06787"/>
    <w:rsid w:val="00D12DB6"/>
    <w:rsid w:val="00D17776"/>
    <w:rsid w:val="00D17785"/>
    <w:rsid w:val="00D216FE"/>
    <w:rsid w:val="00D2529F"/>
    <w:rsid w:val="00D26B82"/>
    <w:rsid w:val="00D312FC"/>
    <w:rsid w:val="00D3291E"/>
    <w:rsid w:val="00D375B6"/>
    <w:rsid w:val="00D4483F"/>
    <w:rsid w:val="00D50A0E"/>
    <w:rsid w:val="00D51113"/>
    <w:rsid w:val="00D51D26"/>
    <w:rsid w:val="00D525DA"/>
    <w:rsid w:val="00D53AD8"/>
    <w:rsid w:val="00D53AF0"/>
    <w:rsid w:val="00D54F40"/>
    <w:rsid w:val="00D5550C"/>
    <w:rsid w:val="00D62E69"/>
    <w:rsid w:val="00D67CBC"/>
    <w:rsid w:val="00D7155B"/>
    <w:rsid w:val="00D733BB"/>
    <w:rsid w:val="00D740F8"/>
    <w:rsid w:val="00D75430"/>
    <w:rsid w:val="00D764E1"/>
    <w:rsid w:val="00D804EC"/>
    <w:rsid w:val="00D91F6B"/>
    <w:rsid w:val="00DA0019"/>
    <w:rsid w:val="00DA1AFC"/>
    <w:rsid w:val="00DA2A20"/>
    <w:rsid w:val="00DA2EBC"/>
    <w:rsid w:val="00DA355B"/>
    <w:rsid w:val="00DA4677"/>
    <w:rsid w:val="00DA4739"/>
    <w:rsid w:val="00DB1456"/>
    <w:rsid w:val="00DB1A4B"/>
    <w:rsid w:val="00DB57CA"/>
    <w:rsid w:val="00DC6347"/>
    <w:rsid w:val="00DC642B"/>
    <w:rsid w:val="00DD0EC8"/>
    <w:rsid w:val="00DD16C8"/>
    <w:rsid w:val="00DD5263"/>
    <w:rsid w:val="00DD55A7"/>
    <w:rsid w:val="00DD6D90"/>
    <w:rsid w:val="00DD75E2"/>
    <w:rsid w:val="00DE271D"/>
    <w:rsid w:val="00DE54B6"/>
    <w:rsid w:val="00DF3544"/>
    <w:rsid w:val="00DF5329"/>
    <w:rsid w:val="00E0216D"/>
    <w:rsid w:val="00E0411C"/>
    <w:rsid w:val="00E06BE8"/>
    <w:rsid w:val="00E07B8C"/>
    <w:rsid w:val="00E1085A"/>
    <w:rsid w:val="00E164E6"/>
    <w:rsid w:val="00E215F3"/>
    <w:rsid w:val="00E23B70"/>
    <w:rsid w:val="00E25323"/>
    <w:rsid w:val="00E3177F"/>
    <w:rsid w:val="00E31D74"/>
    <w:rsid w:val="00E3647E"/>
    <w:rsid w:val="00E433C7"/>
    <w:rsid w:val="00E51298"/>
    <w:rsid w:val="00E51F9C"/>
    <w:rsid w:val="00E52CF3"/>
    <w:rsid w:val="00E55239"/>
    <w:rsid w:val="00E574B8"/>
    <w:rsid w:val="00E62BA5"/>
    <w:rsid w:val="00E64DCB"/>
    <w:rsid w:val="00E6556A"/>
    <w:rsid w:val="00E66857"/>
    <w:rsid w:val="00E73F30"/>
    <w:rsid w:val="00E74336"/>
    <w:rsid w:val="00E76285"/>
    <w:rsid w:val="00E877CE"/>
    <w:rsid w:val="00E90B19"/>
    <w:rsid w:val="00E935B5"/>
    <w:rsid w:val="00E93601"/>
    <w:rsid w:val="00E93953"/>
    <w:rsid w:val="00E96674"/>
    <w:rsid w:val="00EA2DBA"/>
    <w:rsid w:val="00EB3FC6"/>
    <w:rsid w:val="00EB4DF3"/>
    <w:rsid w:val="00EB51E7"/>
    <w:rsid w:val="00EB6C8B"/>
    <w:rsid w:val="00EB6D31"/>
    <w:rsid w:val="00EC38B9"/>
    <w:rsid w:val="00EC3C59"/>
    <w:rsid w:val="00EC5895"/>
    <w:rsid w:val="00ED2C9B"/>
    <w:rsid w:val="00ED4D06"/>
    <w:rsid w:val="00ED6109"/>
    <w:rsid w:val="00EE02F2"/>
    <w:rsid w:val="00EE0708"/>
    <w:rsid w:val="00EE104B"/>
    <w:rsid w:val="00EE1BC1"/>
    <w:rsid w:val="00EE448D"/>
    <w:rsid w:val="00EE5E62"/>
    <w:rsid w:val="00EE6321"/>
    <w:rsid w:val="00EF269D"/>
    <w:rsid w:val="00EF40AF"/>
    <w:rsid w:val="00EF58A3"/>
    <w:rsid w:val="00F01268"/>
    <w:rsid w:val="00F0217E"/>
    <w:rsid w:val="00F12044"/>
    <w:rsid w:val="00F123B7"/>
    <w:rsid w:val="00F21EF7"/>
    <w:rsid w:val="00F247A4"/>
    <w:rsid w:val="00F25A78"/>
    <w:rsid w:val="00F26031"/>
    <w:rsid w:val="00F329CC"/>
    <w:rsid w:val="00F33124"/>
    <w:rsid w:val="00F351A8"/>
    <w:rsid w:val="00F4113F"/>
    <w:rsid w:val="00F422D5"/>
    <w:rsid w:val="00F46713"/>
    <w:rsid w:val="00F47ED3"/>
    <w:rsid w:val="00F5279F"/>
    <w:rsid w:val="00F54598"/>
    <w:rsid w:val="00F63274"/>
    <w:rsid w:val="00F652F2"/>
    <w:rsid w:val="00F66EF1"/>
    <w:rsid w:val="00F74990"/>
    <w:rsid w:val="00F8096E"/>
    <w:rsid w:val="00F80B52"/>
    <w:rsid w:val="00F8120E"/>
    <w:rsid w:val="00F81F56"/>
    <w:rsid w:val="00F86866"/>
    <w:rsid w:val="00F90EAE"/>
    <w:rsid w:val="00F97256"/>
    <w:rsid w:val="00FA2BFC"/>
    <w:rsid w:val="00FB1FC0"/>
    <w:rsid w:val="00FB2F47"/>
    <w:rsid w:val="00FB3A76"/>
    <w:rsid w:val="00FC0BCE"/>
    <w:rsid w:val="00FC0CA1"/>
    <w:rsid w:val="00FC4432"/>
    <w:rsid w:val="00FC4B9F"/>
    <w:rsid w:val="00FD04CC"/>
    <w:rsid w:val="00FD7B92"/>
    <w:rsid w:val="00FE30FA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o:colormru v:ext="edit" colors="#fdc400"/>
    </o:shapedefaults>
    <o:shapelayout v:ext="edit">
      <o:idmap v:ext="edit" data="1"/>
    </o:shapelayout>
  </w:shapeDefaults>
  <w:decimalSymbol w:val=","/>
  <w:listSeparator w:val=";"/>
  <w15:docId w15:val="{82D408F4-E563-4132-9EED-3D545D4E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5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0D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D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0D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0D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0D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0D65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0D65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0D6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E18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18D3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rsid w:val="00411AC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411AC0"/>
    <w:rPr>
      <w:rFonts w:ascii="Arial" w:hAnsi="Arial" w:cs="Arial"/>
      <w:sz w:val="20"/>
      <w:szCs w:val="20"/>
    </w:rPr>
  </w:style>
  <w:style w:type="character" w:styleId="Collegamentoipertestuale">
    <w:name w:val="Hyperlink"/>
    <w:rsid w:val="00D53AD8"/>
    <w:rPr>
      <w:color w:val="0000FF"/>
      <w:u w:val="single"/>
    </w:rPr>
  </w:style>
  <w:style w:type="paragraph" w:customStyle="1" w:styleId="Paragrafoelenco1">
    <w:name w:val="Paragrafo elenco1"/>
    <w:basedOn w:val="Normale"/>
    <w:rsid w:val="00912A1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A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12A10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20D65"/>
  </w:style>
  <w:style w:type="paragraph" w:styleId="Citazione">
    <w:name w:val="Quote"/>
    <w:basedOn w:val="Normale"/>
    <w:next w:val="Normale"/>
    <w:link w:val="CitazioneCarattere"/>
    <w:uiPriority w:val="29"/>
    <w:qFormat/>
    <w:rsid w:val="00120D6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20D65"/>
    <w:rPr>
      <w:i/>
      <w:iCs/>
      <w:color w:val="40404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0D6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zioneintensaCarattere">
    <w:name w:val="Citazione intensa Carattere"/>
    <w:link w:val="Citazioneintensa"/>
    <w:uiPriority w:val="30"/>
    <w:rsid w:val="00120D65"/>
    <w:rPr>
      <w:i/>
      <w:iCs/>
      <w:color w:val="5B9BD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20D6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120D6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20D6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120D65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0D6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20D65"/>
    <w:rPr>
      <w:sz w:val="24"/>
      <w:szCs w:val="24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20D65"/>
  </w:style>
  <w:style w:type="character" w:customStyle="1" w:styleId="DataCarattere">
    <w:name w:val="Data Carattere"/>
    <w:link w:val="Data"/>
    <w:uiPriority w:val="99"/>
    <w:semiHidden/>
    <w:rsid w:val="00120D65"/>
    <w:rPr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20D65"/>
    <w:rPr>
      <w:b/>
      <w:bCs/>
      <w:sz w:val="20"/>
      <w:szCs w:val="20"/>
    </w:rPr>
  </w:style>
  <w:style w:type="paragraph" w:styleId="Elenco">
    <w:name w:val="List"/>
    <w:basedOn w:val="Normale"/>
    <w:uiPriority w:val="99"/>
    <w:semiHidden/>
    <w:unhideWhenUsed/>
    <w:rsid w:val="00120D65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120D65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120D65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120D65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120D65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120D65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120D65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120D65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120D65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120D65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120D65"/>
    <w:pPr>
      <w:ind w:left="4252"/>
    </w:pPr>
  </w:style>
  <w:style w:type="character" w:customStyle="1" w:styleId="FirmaCarattere">
    <w:name w:val="Firma Carattere"/>
    <w:link w:val="Firma"/>
    <w:uiPriority w:val="99"/>
    <w:semiHidden/>
    <w:rsid w:val="00120D65"/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20D65"/>
  </w:style>
  <w:style w:type="character" w:customStyle="1" w:styleId="FirmadipostaelettronicaCarattere">
    <w:name w:val="Firma di posta elettronica Carattere"/>
    <w:link w:val="Firmadipostaelettronica"/>
    <w:uiPriority w:val="99"/>
    <w:semiHidden/>
    <w:rsid w:val="00120D65"/>
    <w:rPr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20D65"/>
  </w:style>
  <w:style w:type="character" w:customStyle="1" w:styleId="FormuladiaperturaCarattere">
    <w:name w:val="Formula di apertura Carattere"/>
    <w:link w:val="Formuladiapertura"/>
    <w:uiPriority w:val="99"/>
    <w:semiHidden/>
    <w:rsid w:val="00120D65"/>
    <w:rPr>
      <w:sz w:val="24"/>
      <w:szCs w:val="24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20D65"/>
    <w:pPr>
      <w:ind w:left="4252"/>
    </w:pPr>
  </w:style>
  <w:style w:type="character" w:customStyle="1" w:styleId="FormuladichiusuraCarattere">
    <w:name w:val="Formula di chiusura Carattere"/>
    <w:link w:val="Formuladichiusura"/>
    <w:uiPriority w:val="99"/>
    <w:semiHidden/>
    <w:rsid w:val="00120D65"/>
    <w:rPr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20D65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20D65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20D65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20D65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20D65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20D65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20D65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20D65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20D65"/>
    <w:pPr>
      <w:ind w:left="2160" w:hanging="24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120D65"/>
  </w:style>
  <w:style w:type="paragraph" w:styleId="Indicefonti">
    <w:name w:val="table of authorities"/>
    <w:basedOn w:val="Normale"/>
    <w:next w:val="Normale"/>
    <w:uiPriority w:val="99"/>
    <w:semiHidden/>
    <w:unhideWhenUsed/>
    <w:rsid w:val="00120D65"/>
    <w:pPr>
      <w:ind w:left="240" w:hanging="240"/>
    </w:p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20D65"/>
    <w:rPr>
      <w:i/>
      <w:iCs/>
    </w:rPr>
  </w:style>
  <w:style w:type="character" w:customStyle="1" w:styleId="IndirizzoHTMLCarattere">
    <w:name w:val="Indirizzo HTML Carattere"/>
    <w:link w:val="IndirizzoHTML"/>
    <w:uiPriority w:val="99"/>
    <w:semiHidden/>
    <w:rsid w:val="00120D65"/>
    <w:rPr>
      <w:i/>
      <w:iCs/>
      <w:sz w:val="24"/>
      <w:szCs w:val="24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20D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120D6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20D65"/>
  </w:style>
  <w:style w:type="character" w:customStyle="1" w:styleId="IntestazionenotaCarattere">
    <w:name w:val="Intestazione nota Carattere"/>
    <w:link w:val="Intestazionenota"/>
    <w:uiPriority w:val="99"/>
    <w:semiHidden/>
    <w:rsid w:val="00120D65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0D65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120D65"/>
    <w:rPr>
      <w:rFonts w:ascii="Segoe UI" w:hAnsi="Segoe UI" w:cs="Segoe UI"/>
      <w:sz w:val="16"/>
      <w:szCs w:val="16"/>
    </w:rPr>
  </w:style>
  <w:style w:type="paragraph" w:styleId="Nessunaspaziatura">
    <w:name w:val="No Spacing"/>
    <w:uiPriority w:val="1"/>
    <w:qFormat/>
    <w:rsid w:val="00120D65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20D65"/>
  </w:style>
  <w:style w:type="paragraph" w:styleId="Numeroelenco">
    <w:name w:val="List Number"/>
    <w:basedOn w:val="Normale"/>
    <w:uiPriority w:val="99"/>
    <w:semiHidden/>
    <w:unhideWhenUsed/>
    <w:rsid w:val="00120D65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120D65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120D65"/>
    <w:pPr>
      <w:numPr>
        <w:numId w:val="12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120D65"/>
    <w:pPr>
      <w:numPr>
        <w:numId w:val="13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120D65"/>
    <w:pPr>
      <w:numPr>
        <w:numId w:val="14"/>
      </w:numPr>
      <w:contextualSpacing/>
    </w:pPr>
  </w:style>
  <w:style w:type="paragraph" w:styleId="Paragrafoelenco">
    <w:name w:val="List Paragraph"/>
    <w:basedOn w:val="Normale"/>
    <w:uiPriority w:val="34"/>
    <w:qFormat/>
    <w:rsid w:val="00120D65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20D65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20D65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20D65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120D6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20D6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120D65"/>
    <w:rPr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20D65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20D65"/>
    <w:rPr>
      <w:sz w:val="24"/>
      <w:szCs w:val="24"/>
    </w:rPr>
  </w:style>
  <w:style w:type="paragraph" w:styleId="Puntoelenco">
    <w:name w:val="List Bullet"/>
    <w:basedOn w:val="Normale"/>
    <w:uiPriority w:val="99"/>
    <w:semiHidden/>
    <w:unhideWhenUsed/>
    <w:rsid w:val="00120D65"/>
    <w:pPr>
      <w:numPr>
        <w:numId w:val="15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120D65"/>
    <w:pPr>
      <w:numPr>
        <w:numId w:val="1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120D65"/>
    <w:pPr>
      <w:numPr>
        <w:numId w:val="1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120D65"/>
    <w:pPr>
      <w:numPr>
        <w:numId w:val="1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120D65"/>
    <w:pPr>
      <w:numPr>
        <w:numId w:val="19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20D6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120D65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20D6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120D65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120D65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D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D6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20D65"/>
    <w:rPr>
      <w:b/>
      <w:bCs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20D65"/>
  </w:style>
  <w:style w:type="paragraph" w:styleId="Sommario2">
    <w:name w:val="toc 2"/>
    <w:basedOn w:val="Normale"/>
    <w:next w:val="Normale"/>
    <w:autoRedefine/>
    <w:uiPriority w:val="39"/>
    <w:semiHidden/>
    <w:unhideWhenUsed/>
    <w:rsid w:val="00120D65"/>
    <w:pPr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20D65"/>
    <w:pPr>
      <w:ind w:left="48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20D65"/>
    <w:pPr>
      <w:ind w:left="72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20D65"/>
    <w:pPr>
      <w:ind w:left="96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20D65"/>
    <w:pPr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20D65"/>
    <w:pPr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20D65"/>
    <w:pPr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20D65"/>
    <w:pPr>
      <w:ind w:left="19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0D6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120D65"/>
    <w:rPr>
      <w:rFonts w:ascii="Calibri Light" w:eastAsia="Times New Roman" w:hAnsi="Calibri Light" w:cs="Times New Roman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120D65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unhideWhenUsed/>
    <w:rsid w:val="00120D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stomacroCarattere">
    <w:name w:val="Testo macro Carattere"/>
    <w:link w:val="Testomacro"/>
    <w:uiPriority w:val="99"/>
    <w:semiHidden/>
    <w:rsid w:val="00120D65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20D6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120D6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D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D6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20D6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20D65"/>
  </w:style>
  <w:style w:type="paragraph" w:styleId="Titolo">
    <w:name w:val="Title"/>
    <w:basedOn w:val="Normale"/>
    <w:next w:val="Normale"/>
    <w:link w:val="TitoloCarattere"/>
    <w:uiPriority w:val="10"/>
    <w:qFormat/>
    <w:rsid w:val="00120D6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120D6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1Carattere">
    <w:name w:val="Titolo 1 Carattere"/>
    <w:link w:val="Titolo1"/>
    <w:uiPriority w:val="9"/>
    <w:rsid w:val="00120D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20D6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20D6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20D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20D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120D6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20D65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20D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20D65"/>
    <w:rPr>
      <w:rFonts w:ascii="Calibri Light" w:eastAsia="Times New Roman" w:hAnsi="Calibri Light" w:cs="Times New Roman"/>
      <w:sz w:val="22"/>
      <w:szCs w:val="22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120D65"/>
    <w:rPr>
      <w:rFonts w:ascii="Calibri Light" w:hAnsi="Calibri Light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120D65"/>
    <w:pPr>
      <w:spacing w:before="120"/>
    </w:pPr>
    <w:rPr>
      <w:rFonts w:ascii="Calibri Light" w:hAnsi="Calibri Light"/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0D65"/>
    <w:pPr>
      <w:outlineLvl w:val="9"/>
    </w:pPr>
  </w:style>
  <w:style w:type="paragraph" w:customStyle="1" w:styleId="TESTOSCHEDASICUREZZA">
    <w:name w:val="TESTO SCHEDA SICUREZZA"/>
    <w:basedOn w:val="Normale"/>
    <w:qFormat/>
    <w:rsid w:val="002505BE"/>
    <w:pPr>
      <w:ind w:left="1418"/>
      <w:jc w:val="both"/>
    </w:pPr>
    <w:rPr>
      <w:rFonts w:ascii="Eras Medium ITC" w:eastAsia="Calibri" w:hAnsi="Eras Medium IT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pastore@enaip.piemont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aleria.valloggia@enaip.piemont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io\Downloads\cartaintesborgomanero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8FA7-2969-4611-99A7-58A1C48E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cartaintesborgomanero2018.dot</Template>
  <TotalTime>47</TotalTime>
  <Pages>2</Pages>
  <Words>443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enaip ente acli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 &amp; Tho</cp:lastModifiedBy>
  <cp:revision>14</cp:revision>
  <cp:lastPrinted>2018-02-06T12:46:00Z</cp:lastPrinted>
  <dcterms:created xsi:type="dcterms:W3CDTF">2018-10-24T08:36:00Z</dcterms:created>
  <dcterms:modified xsi:type="dcterms:W3CDTF">2018-10-31T08:13:00Z</dcterms:modified>
</cp:coreProperties>
</file>